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267E" w:rsidRDefault="0087267E" w:rsidP="0087267E">
      <w:pPr>
        <w:pStyle w:val="NoSpacing"/>
        <w:spacing w:line="360" w:lineRule="auto"/>
        <w:jc w:val="center"/>
        <w:rPr>
          <w:rFonts w:ascii="Cambria" w:hAnsi="Cambria"/>
          <w:sz w:val="24"/>
        </w:rPr>
      </w:pPr>
      <w:r w:rsidRPr="0087267E">
        <w:rPr>
          <w:rFonts w:ascii="Cambria" w:hAnsi="Cambria"/>
          <w:noProof/>
          <w:sz w:val="24"/>
        </w:rPr>
        <w:drawing>
          <wp:inline distT="0" distB="0" distL="0" distR="0">
            <wp:extent cx="1905000" cy="1905000"/>
            <wp:effectExtent l="0" t="0" r="0" b="0"/>
            <wp:docPr id="2" name="Picture 2" descr="C:\Users\Server\Desktop\KAPSABET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erver\Desktop\KAPSABET 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3ED" w:rsidRDefault="00BD73ED" w:rsidP="00BD73ED">
      <w:pPr>
        <w:pStyle w:val="NoSpacing"/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NAME</w:t>
      </w:r>
      <w:proofErr w:type="gramStart"/>
      <w:r>
        <w:rPr>
          <w:rFonts w:ascii="Cambria" w:hAnsi="Cambria"/>
          <w:sz w:val="24"/>
        </w:rPr>
        <w:t>:………………………………………………………………………………………….</w:t>
      </w:r>
      <w:proofErr w:type="gramEnd"/>
      <w:r>
        <w:rPr>
          <w:rFonts w:ascii="Cambria" w:hAnsi="Cambria"/>
          <w:sz w:val="24"/>
        </w:rPr>
        <w:tab/>
        <w:t>DATE</w:t>
      </w:r>
      <w:proofErr w:type="gramStart"/>
      <w:r>
        <w:rPr>
          <w:rFonts w:ascii="Cambria" w:hAnsi="Cambria"/>
          <w:sz w:val="24"/>
        </w:rPr>
        <w:t>:……………….</w:t>
      </w:r>
      <w:proofErr w:type="gramEnd"/>
    </w:p>
    <w:p w:rsidR="00293D1A" w:rsidRPr="00AE3573" w:rsidRDefault="00BD73ED" w:rsidP="00AE3573">
      <w:pPr>
        <w:pStyle w:val="NoSpacing"/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CLASS</w:t>
      </w:r>
      <w:proofErr w:type="gramStart"/>
      <w:r>
        <w:rPr>
          <w:rFonts w:ascii="Cambria" w:hAnsi="Cambria"/>
          <w:sz w:val="24"/>
        </w:rPr>
        <w:t>:…………………………………………………………</w:t>
      </w:r>
      <w:proofErr w:type="gramEnd"/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</w:r>
      <w:r>
        <w:rPr>
          <w:rFonts w:ascii="Cambria" w:hAnsi="Cambria"/>
          <w:sz w:val="24"/>
        </w:rPr>
        <w:tab/>
        <w:t>ADM NO……………</w:t>
      </w:r>
    </w:p>
    <w:p w:rsidR="0030548C" w:rsidRDefault="0030548C" w:rsidP="00BD73ED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BD73ED" w:rsidRDefault="00BD73ED" w:rsidP="00BD73ED">
      <w:pPr>
        <w:pStyle w:val="NoSpacing"/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PHYSICS </w:t>
      </w:r>
      <w:r>
        <w:rPr>
          <w:rFonts w:ascii="Cambria" w:hAnsi="Cambria"/>
          <w:sz w:val="24"/>
        </w:rPr>
        <w:tab/>
        <w:t>232/3</w:t>
      </w:r>
    </w:p>
    <w:p w:rsidR="00BD73ED" w:rsidRDefault="00BD73ED" w:rsidP="00BD73ED">
      <w:pPr>
        <w:pStyle w:val="NoSpacing"/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FORM FOUR</w:t>
      </w:r>
    </w:p>
    <w:p w:rsidR="00BD73ED" w:rsidRDefault="00BD73ED" w:rsidP="00BD73ED">
      <w:pPr>
        <w:pStyle w:val="NoSpacing"/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>TIME: 2</w:t>
      </w:r>
      <w:r>
        <w:rPr>
          <w:rFonts w:ascii="Cambria" w:hAnsi="Cambria"/>
          <w:sz w:val="24"/>
          <w:vertAlign w:val="superscript"/>
        </w:rPr>
        <w:t>1</w:t>
      </w:r>
      <w:r>
        <w:rPr>
          <w:rFonts w:ascii="Cambria" w:hAnsi="Cambria"/>
          <w:sz w:val="24"/>
        </w:rPr>
        <w:t>/</w:t>
      </w:r>
      <w:r>
        <w:rPr>
          <w:rFonts w:ascii="Cambria" w:hAnsi="Cambria"/>
          <w:sz w:val="24"/>
          <w:vertAlign w:val="subscript"/>
        </w:rPr>
        <w:t xml:space="preserve">2 </w:t>
      </w:r>
      <w:r>
        <w:rPr>
          <w:rFonts w:ascii="Cambria" w:hAnsi="Cambria"/>
          <w:sz w:val="24"/>
        </w:rPr>
        <w:t>HOURS</w:t>
      </w:r>
    </w:p>
    <w:p w:rsidR="00BD73ED" w:rsidRDefault="0087267E" w:rsidP="00BD73ED">
      <w:pPr>
        <w:pStyle w:val="NoSpacing"/>
        <w:spacing w:line="360" w:lineRule="auto"/>
        <w:jc w:val="both"/>
        <w:rPr>
          <w:rFonts w:ascii="Cambria" w:hAnsi="Cambria"/>
          <w:sz w:val="24"/>
        </w:rPr>
      </w:pPr>
      <w:r>
        <w:rPr>
          <w:rFonts w:ascii="Cambria" w:hAnsi="Cambria"/>
          <w:sz w:val="24"/>
        </w:rPr>
        <w:t xml:space="preserve">TRIAL 2, </w:t>
      </w:r>
      <w:r w:rsidR="00BD73ED">
        <w:rPr>
          <w:rFonts w:ascii="Cambria" w:hAnsi="Cambria"/>
          <w:sz w:val="24"/>
        </w:rPr>
        <w:t>2019</w:t>
      </w:r>
    </w:p>
    <w:p w:rsidR="00BD73ED" w:rsidRDefault="00BD73ED" w:rsidP="00BD73ED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30548C" w:rsidRDefault="0030548C" w:rsidP="0030548C">
      <w:pPr>
        <w:pStyle w:val="NoSpacing"/>
        <w:tabs>
          <w:tab w:val="left" w:pos="1134"/>
        </w:tabs>
        <w:spacing w:line="360" w:lineRule="auto"/>
        <w:jc w:val="both"/>
        <w:rPr>
          <w:rFonts w:ascii="Cambria" w:hAnsi="Cambria"/>
          <w:sz w:val="24"/>
        </w:rPr>
      </w:pPr>
    </w:p>
    <w:p w:rsidR="00BD73ED" w:rsidRDefault="00BD73ED" w:rsidP="00BD73ED">
      <w:pPr>
        <w:pStyle w:val="NoSpacing"/>
        <w:spacing w:line="360" w:lineRule="auto"/>
        <w:jc w:val="both"/>
        <w:rPr>
          <w:rFonts w:ascii="Cambria" w:hAnsi="Cambria"/>
          <w:sz w:val="24"/>
        </w:rPr>
      </w:pPr>
    </w:p>
    <w:p w:rsidR="0055308D" w:rsidRDefault="0030548C" w:rsidP="0055308D">
      <w:pPr>
        <w:pStyle w:val="NoSpacing"/>
        <w:spacing w:line="360" w:lineRule="auto"/>
        <w:jc w:val="center"/>
        <w:rPr>
          <w:rFonts w:ascii="Cambria" w:hAnsi="Cambria"/>
          <w:b/>
          <w:sz w:val="34"/>
          <w:u w:val="single"/>
        </w:rPr>
      </w:pPr>
      <w:r w:rsidRPr="0030548C">
        <w:rPr>
          <w:rFonts w:ascii="Cambria" w:hAnsi="Cambria"/>
          <w:b/>
          <w:sz w:val="34"/>
          <w:u w:val="single"/>
        </w:rPr>
        <w:t>CONFIDENTIAL</w:t>
      </w:r>
    </w:p>
    <w:p w:rsidR="00BE0B3E" w:rsidRPr="0055308D" w:rsidRDefault="00A05086" w:rsidP="0055308D">
      <w:pPr>
        <w:pStyle w:val="NoSpacing"/>
        <w:spacing w:line="276" w:lineRule="auto"/>
        <w:rPr>
          <w:rFonts w:ascii="Cambria" w:hAnsi="Cambria"/>
          <w:b/>
          <w:sz w:val="34"/>
          <w:u w:val="single"/>
        </w:rPr>
      </w:pPr>
      <w:r w:rsidRPr="00F108EA">
        <w:rPr>
          <w:rFonts w:asciiTheme="majorHAnsi" w:hAnsiTheme="majorHAnsi"/>
          <w:b/>
          <w:sz w:val="24"/>
          <w:szCs w:val="24"/>
        </w:rPr>
        <w:t>Question 1</w:t>
      </w:r>
    </w:p>
    <w:p w:rsidR="00A05086" w:rsidRDefault="00570DBE" w:rsidP="0055308D">
      <w:pPr>
        <w:pStyle w:val="NoSpacing"/>
        <w:numPr>
          <w:ilvl w:val="0"/>
          <w:numId w:val="1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Complete retort stand with two clamps</w:t>
      </w:r>
    </w:p>
    <w:p w:rsidR="00570DBE" w:rsidRDefault="00775DFF" w:rsidP="0055308D">
      <w:pPr>
        <w:pStyle w:val="NoSpacing"/>
        <w:numPr>
          <w:ilvl w:val="0"/>
          <w:numId w:val="1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Some water in a beaker (100m</w:t>
      </w:r>
      <w:r w:rsidRPr="00A77188">
        <w:rPr>
          <w:rFonts w:asciiTheme="majorHAnsi" w:hAnsiTheme="majorHAnsi"/>
          <w:sz w:val="24"/>
          <w:szCs w:val="24"/>
          <w:vertAlign w:val="superscript"/>
        </w:rPr>
        <w:t>2</w:t>
      </w:r>
      <w:r>
        <w:rPr>
          <w:rFonts w:asciiTheme="majorHAnsi" w:hAnsiTheme="majorHAnsi"/>
          <w:sz w:val="24"/>
          <w:szCs w:val="24"/>
        </w:rPr>
        <w:t>)</w:t>
      </w:r>
    </w:p>
    <w:p w:rsidR="00775DFF" w:rsidRDefault="00775DFF" w:rsidP="0055308D">
      <w:pPr>
        <w:pStyle w:val="NoSpacing"/>
        <w:numPr>
          <w:ilvl w:val="0"/>
          <w:numId w:val="1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100ml measuring cylinder </w:t>
      </w:r>
    </w:p>
    <w:p w:rsidR="00775DFF" w:rsidRDefault="00775DFF" w:rsidP="0055308D">
      <w:pPr>
        <w:pStyle w:val="NoSpacing"/>
        <w:numPr>
          <w:ilvl w:val="0"/>
          <w:numId w:val="1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Boiling tube </w:t>
      </w:r>
    </w:p>
    <w:p w:rsidR="00775DFF" w:rsidRDefault="00775DFF" w:rsidP="0055308D">
      <w:pPr>
        <w:pStyle w:val="NoSpacing"/>
        <w:numPr>
          <w:ilvl w:val="0"/>
          <w:numId w:val="1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Cotton thread (100cm)</w:t>
      </w:r>
    </w:p>
    <w:p w:rsidR="00775DFF" w:rsidRDefault="0064519A" w:rsidP="0055308D">
      <w:pPr>
        <w:pStyle w:val="NoSpacing"/>
        <w:numPr>
          <w:ilvl w:val="0"/>
          <w:numId w:val="1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Meter rule</w:t>
      </w:r>
    </w:p>
    <w:p w:rsidR="0064519A" w:rsidRDefault="00A77188" w:rsidP="0055308D">
      <w:pPr>
        <w:pStyle w:val="NoSpacing"/>
        <w:numPr>
          <w:ilvl w:val="0"/>
          <w:numId w:val="1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Beam balance (</w:t>
      </w:r>
      <w:r w:rsidR="0064519A">
        <w:rPr>
          <w:rFonts w:asciiTheme="majorHAnsi" w:hAnsiTheme="majorHAnsi"/>
          <w:sz w:val="24"/>
          <w:szCs w:val="24"/>
        </w:rPr>
        <w:t>can be shared)</w:t>
      </w:r>
    </w:p>
    <w:p w:rsidR="0064519A" w:rsidRPr="0055308D" w:rsidRDefault="0064519A" w:rsidP="0055308D">
      <w:pPr>
        <w:pStyle w:val="NoSpacing"/>
        <w:numPr>
          <w:ilvl w:val="0"/>
          <w:numId w:val="1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  <w:szCs w:val="24"/>
        </w:rPr>
        <w:t>Vermier</w:t>
      </w:r>
      <w:proofErr w:type="spellEnd"/>
      <w:r>
        <w:rPr>
          <w:rFonts w:asciiTheme="majorHAnsi" w:hAnsiTheme="majorHAnsi"/>
          <w:sz w:val="24"/>
          <w:szCs w:val="24"/>
        </w:rPr>
        <w:t xml:space="preserve"> calipers (can be shared)</w:t>
      </w:r>
    </w:p>
    <w:p w:rsidR="0064519A" w:rsidRPr="00F108EA" w:rsidRDefault="0064519A" w:rsidP="0055308D">
      <w:pPr>
        <w:pStyle w:val="NoSpacing"/>
        <w:spacing w:line="276" w:lineRule="auto"/>
        <w:jc w:val="both"/>
        <w:rPr>
          <w:rFonts w:asciiTheme="majorHAnsi" w:hAnsiTheme="majorHAnsi"/>
          <w:b/>
          <w:sz w:val="24"/>
          <w:szCs w:val="24"/>
        </w:rPr>
      </w:pPr>
      <w:r w:rsidRPr="00F108EA">
        <w:rPr>
          <w:rFonts w:asciiTheme="majorHAnsi" w:hAnsiTheme="majorHAnsi"/>
          <w:b/>
          <w:sz w:val="24"/>
          <w:szCs w:val="24"/>
        </w:rPr>
        <w:t>Question 2</w:t>
      </w:r>
    </w:p>
    <w:p w:rsidR="0064519A" w:rsidRDefault="001D744A" w:rsidP="0055308D">
      <w:pPr>
        <w:pStyle w:val="NoSpacing"/>
        <w:numPr>
          <w:ilvl w:val="0"/>
          <w:numId w:val="2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Meter rule</w:t>
      </w:r>
    </w:p>
    <w:p w:rsidR="001D744A" w:rsidRDefault="001D744A" w:rsidP="0055308D">
      <w:pPr>
        <w:pStyle w:val="NoSpacing"/>
        <w:numPr>
          <w:ilvl w:val="0"/>
          <w:numId w:val="2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Convex lens of focal length 10cm</w:t>
      </w:r>
    </w:p>
    <w:p w:rsidR="001D744A" w:rsidRDefault="00864C4C" w:rsidP="0055308D">
      <w:pPr>
        <w:pStyle w:val="NoSpacing"/>
        <w:numPr>
          <w:ilvl w:val="0"/>
          <w:numId w:val="2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A </w:t>
      </w:r>
      <w:proofErr w:type="spellStart"/>
      <w:r>
        <w:rPr>
          <w:rFonts w:asciiTheme="majorHAnsi" w:hAnsiTheme="majorHAnsi"/>
          <w:sz w:val="24"/>
          <w:szCs w:val="24"/>
        </w:rPr>
        <w:t>cande</w:t>
      </w:r>
      <w:proofErr w:type="spellEnd"/>
    </w:p>
    <w:p w:rsidR="00864C4C" w:rsidRDefault="00D3230B" w:rsidP="0055308D">
      <w:pPr>
        <w:pStyle w:val="NoSpacing"/>
        <w:numPr>
          <w:ilvl w:val="0"/>
          <w:numId w:val="2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Lens holder </w:t>
      </w:r>
    </w:p>
    <w:p w:rsidR="00D3230B" w:rsidRDefault="00D3230B" w:rsidP="0055308D">
      <w:pPr>
        <w:pStyle w:val="NoSpacing"/>
        <w:numPr>
          <w:ilvl w:val="0"/>
          <w:numId w:val="2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Cross wire mounted on a cardboard</w:t>
      </w:r>
    </w:p>
    <w:p w:rsidR="00D3230B" w:rsidRDefault="004B5EF2" w:rsidP="0055308D">
      <w:pPr>
        <w:pStyle w:val="NoSpacing"/>
        <w:numPr>
          <w:ilvl w:val="0"/>
          <w:numId w:val="2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 white screen</w:t>
      </w:r>
    </w:p>
    <w:p w:rsidR="004B5EF2" w:rsidRDefault="00761150" w:rsidP="0055308D">
      <w:pPr>
        <w:pStyle w:val="NoSpacing"/>
        <w:numPr>
          <w:ilvl w:val="0"/>
          <w:numId w:val="2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One cell</w:t>
      </w:r>
    </w:p>
    <w:p w:rsidR="00761150" w:rsidRDefault="00272376" w:rsidP="0055308D">
      <w:pPr>
        <w:pStyle w:val="NoSpacing"/>
        <w:numPr>
          <w:ilvl w:val="0"/>
          <w:numId w:val="2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lastRenderedPageBreak/>
        <w:t>Cell holder (one cell)</w:t>
      </w:r>
    </w:p>
    <w:p w:rsidR="00272376" w:rsidRDefault="00503C95" w:rsidP="0055308D">
      <w:pPr>
        <w:pStyle w:val="NoSpacing"/>
        <w:numPr>
          <w:ilvl w:val="0"/>
          <w:numId w:val="2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 switch</w:t>
      </w:r>
    </w:p>
    <w:p w:rsidR="00503C95" w:rsidRDefault="002D318B" w:rsidP="0055308D">
      <w:pPr>
        <w:pStyle w:val="NoSpacing"/>
        <w:numPr>
          <w:ilvl w:val="0"/>
          <w:numId w:val="2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Six connecting wires, at least two with crocodile clips.</w:t>
      </w:r>
    </w:p>
    <w:p w:rsidR="002D318B" w:rsidRDefault="00015126" w:rsidP="0055308D">
      <w:pPr>
        <w:pStyle w:val="NoSpacing"/>
        <w:numPr>
          <w:ilvl w:val="0"/>
          <w:numId w:val="2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10Ω carbon resistor (label it R) </w:t>
      </w:r>
    </w:p>
    <w:p w:rsidR="00015126" w:rsidRDefault="00015126" w:rsidP="0055308D">
      <w:pPr>
        <w:pStyle w:val="NoSpacing"/>
        <w:numPr>
          <w:ilvl w:val="0"/>
          <w:numId w:val="2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Ammeter</w:t>
      </w:r>
    </w:p>
    <w:p w:rsidR="00015126" w:rsidRPr="00883CD9" w:rsidRDefault="00015126" w:rsidP="0055308D">
      <w:pPr>
        <w:pStyle w:val="NoSpacing"/>
        <w:numPr>
          <w:ilvl w:val="0"/>
          <w:numId w:val="2"/>
        </w:numPr>
        <w:spacing w:line="276" w:lineRule="auto"/>
        <w:jc w:val="both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Volt meter </w:t>
      </w:r>
    </w:p>
    <w:sectPr w:rsidR="00015126" w:rsidRPr="00883CD9" w:rsidSect="00883CD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089B" w:rsidRDefault="0063089B" w:rsidP="000D1EB2">
      <w:pPr>
        <w:spacing w:after="0" w:line="240" w:lineRule="auto"/>
      </w:pPr>
      <w:r>
        <w:separator/>
      </w:r>
    </w:p>
  </w:endnote>
  <w:endnote w:type="continuationSeparator" w:id="0">
    <w:p w:rsidR="0063089B" w:rsidRDefault="0063089B" w:rsidP="000D1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4D22" w:rsidRDefault="001D4D2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right"/>
      <w:tblCellMar>
        <w:top w:w="115" w:type="dxa"/>
        <w:left w:w="115" w:type="dxa"/>
        <w:bottom w:w="115" w:type="dxa"/>
        <w:right w:w="115" w:type="dxa"/>
      </w:tblCellMar>
      <w:tblLook w:val="04A0" w:firstRow="1" w:lastRow="0" w:firstColumn="1" w:lastColumn="0" w:noHBand="0" w:noVBand="1"/>
    </w:tblPr>
    <w:tblGrid>
      <w:gridCol w:w="9478"/>
      <w:gridCol w:w="499"/>
    </w:tblGrid>
    <w:tr w:rsidR="002B63A9" w:rsidTr="001D4D22">
      <w:trPr>
        <w:jc w:val="right"/>
      </w:trPr>
      <w:tc>
        <w:tcPr>
          <w:tcW w:w="9478" w:type="dxa"/>
          <w:vAlign w:val="center"/>
        </w:tcPr>
        <w:p w:rsidR="002B63A9" w:rsidRDefault="002B63A9" w:rsidP="00AE3573">
          <w:pPr>
            <w:pStyle w:val="Header"/>
            <w:jc w:val="center"/>
            <w:rPr>
              <w:caps/>
              <w:color w:val="000000" w:themeColor="text1"/>
            </w:rPr>
          </w:pPr>
          <w:bookmarkStart w:id="0" w:name="_GoBack"/>
          <w:bookmarkEnd w:id="0"/>
        </w:p>
      </w:tc>
      <w:tc>
        <w:tcPr>
          <w:tcW w:w="499" w:type="dxa"/>
          <w:shd w:val="clear" w:color="auto" w:fill="C0504D" w:themeFill="accent2"/>
          <w:vAlign w:val="center"/>
        </w:tcPr>
        <w:p w:rsidR="002B63A9" w:rsidRDefault="00AB72C0">
          <w:pPr>
            <w:pStyle w:val="Footer"/>
            <w:tabs>
              <w:tab w:val="clear" w:pos="4680"/>
              <w:tab w:val="clear" w:pos="9360"/>
            </w:tabs>
            <w:jc w:val="center"/>
            <w:rPr>
              <w:color w:val="FFFFFF" w:themeColor="background1"/>
            </w:rPr>
          </w:pPr>
          <w:r>
            <w:rPr>
              <w:color w:val="FFFFFF" w:themeColor="background1"/>
            </w:rPr>
            <w:fldChar w:fldCharType="begin"/>
          </w:r>
          <w:r w:rsidR="002B63A9">
            <w:rPr>
              <w:color w:val="FFFFFF" w:themeColor="background1"/>
            </w:rPr>
            <w:instrText xml:space="preserve"> PAGE   \* MERGEFORMAT </w:instrText>
          </w:r>
          <w:r>
            <w:rPr>
              <w:color w:val="FFFFFF" w:themeColor="background1"/>
            </w:rPr>
            <w:fldChar w:fldCharType="separate"/>
          </w:r>
          <w:r w:rsidR="001D4D22">
            <w:rPr>
              <w:noProof/>
              <w:color w:val="FFFFFF" w:themeColor="background1"/>
            </w:rPr>
            <w:t>1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sdt>
    <w:sdtPr>
      <w:rPr>
        <w:rFonts w:eastAsiaTheme="minorHAnsi"/>
        <w:color w:val="FF0000"/>
      </w:rPr>
      <w:alias w:val="Author"/>
      <w:tag w:val=""/>
      <w:id w:val="1911341796"/>
      <w:placeholder>
        <w:docPart w:val="698BF2292BE745018370B71E5D8EE119"/>
      </w:placeholder>
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<w:text/>
    </w:sdtPr>
    <w:sdtContent>
      <w:p w:rsidR="001D4D22" w:rsidRPr="00F73FF9" w:rsidRDefault="001D4D22" w:rsidP="001D4D22">
        <w:pPr>
          <w:pStyle w:val="Header"/>
          <w:rPr>
            <w:color w:val="FF0000"/>
          </w:rPr>
        </w:pPr>
        <w:r w:rsidRPr="001D4D22">
          <w:rPr>
            <w:rFonts w:eastAsiaTheme="minorHAnsi"/>
            <w:color w:val="FF0000"/>
          </w:rPr>
          <w:t>KAPSABET BOYS HIGH SCHOOL</w:t>
        </w:r>
      </w:p>
    </w:sdtContent>
  </w:sdt>
  <w:p w:rsidR="000D1EB2" w:rsidRDefault="000D1EB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4D22" w:rsidRDefault="001D4D2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089B" w:rsidRDefault="0063089B" w:rsidP="000D1EB2">
      <w:pPr>
        <w:spacing w:after="0" w:line="240" w:lineRule="auto"/>
      </w:pPr>
      <w:r>
        <w:separator/>
      </w:r>
    </w:p>
  </w:footnote>
  <w:footnote w:type="continuationSeparator" w:id="0">
    <w:p w:rsidR="0063089B" w:rsidRDefault="0063089B" w:rsidP="000D1E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4D22" w:rsidRDefault="001D4D2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4D22" w:rsidRDefault="001D4D2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4D22" w:rsidRDefault="001D4D2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9B61B0"/>
    <w:multiLevelType w:val="hybridMultilevel"/>
    <w:tmpl w:val="540E2A8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B7271EF"/>
    <w:multiLevelType w:val="hybridMultilevel"/>
    <w:tmpl w:val="71762BEC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23653AA"/>
    <w:multiLevelType w:val="hybridMultilevel"/>
    <w:tmpl w:val="5C0ED9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83CD9"/>
    <w:rsid w:val="00015126"/>
    <w:rsid w:val="000D1EB2"/>
    <w:rsid w:val="001B5E53"/>
    <w:rsid w:val="001D4D22"/>
    <w:rsid w:val="001D744A"/>
    <w:rsid w:val="00272376"/>
    <w:rsid w:val="00293D1A"/>
    <w:rsid w:val="002B63A9"/>
    <w:rsid w:val="002D318B"/>
    <w:rsid w:val="0030548C"/>
    <w:rsid w:val="003E22A8"/>
    <w:rsid w:val="004B5EF2"/>
    <w:rsid w:val="00503C95"/>
    <w:rsid w:val="00532F8F"/>
    <w:rsid w:val="0055308D"/>
    <w:rsid w:val="00570DBE"/>
    <w:rsid w:val="0063089B"/>
    <w:rsid w:val="0064519A"/>
    <w:rsid w:val="00761150"/>
    <w:rsid w:val="00775DFF"/>
    <w:rsid w:val="007D1442"/>
    <w:rsid w:val="00864C4C"/>
    <w:rsid w:val="0087267E"/>
    <w:rsid w:val="00883CD9"/>
    <w:rsid w:val="0096176D"/>
    <w:rsid w:val="009D347C"/>
    <w:rsid w:val="00A05086"/>
    <w:rsid w:val="00A24CD5"/>
    <w:rsid w:val="00A77188"/>
    <w:rsid w:val="00A96E9E"/>
    <w:rsid w:val="00AB72C0"/>
    <w:rsid w:val="00AE3573"/>
    <w:rsid w:val="00B9424F"/>
    <w:rsid w:val="00BA019B"/>
    <w:rsid w:val="00BD73ED"/>
    <w:rsid w:val="00BE0B3E"/>
    <w:rsid w:val="00D3230B"/>
    <w:rsid w:val="00DE6B10"/>
    <w:rsid w:val="00F108EA"/>
    <w:rsid w:val="00F50820"/>
    <w:rsid w:val="00F81372"/>
    <w:rsid w:val="00FD66E4"/>
    <w:rsid w:val="00FE2F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C26CFE7-DADF-4E81-8603-E455A8FDA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D347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83CD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D1E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1EB2"/>
  </w:style>
  <w:style w:type="paragraph" w:styleId="Footer">
    <w:name w:val="footer"/>
    <w:basedOn w:val="Normal"/>
    <w:link w:val="FooterChar"/>
    <w:uiPriority w:val="99"/>
    <w:unhideWhenUsed/>
    <w:rsid w:val="000D1E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1EB2"/>
  </w:style>
  <w:style w:type="paragraph" w:styleId="BalloonText">
    <w:name w:val="Balloon Text"/>
    <w:basedOn w:val="Normal"/>
    <w:link w:val="BalloonTextChar"/>
    <w:uiPriority w:val="99"/>
    <w:semiHidden/>
    <w:unhideWhenUsed/>
    <w:rsid w:val="00553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0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1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98BF2292BE745018370B71E5D8EE1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36ED7B-F1EA-4852-A218-90FE99FA230F}"/>
      </w:docPartPr>
      <w:docPartBody>
        <w:p w:rsidR="00000000" w:rsidRDefault="00504582" w:rsidP="00504582">
          <w:pPr>
            <w:pStyle w:val="698BF2292BE745018370B71E5D8EE119"/>
          </w:pPr>
          <w:r>
            <w:rPr>
              <w:caps/>
              <w:color w:val="FFFFFF" w:themeColor="background1"/>
            </w:rPr>
            <w:t>[Author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3C42AD"/>
    <w:rsid w:val="00132AFD"/>
    <w:rsid w:val="003C42AD"/>
    <w:rsid w:val="004B47FD"/>
    <w:rsid w:val="005030A8"/>
    <w:rsid w:val="00504582"/>
    <w:rsid w:val="00B54936"/>
    <w:rsid w:val="00BF4AA9"/>
    <w:rsid w:val="00E323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4A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6A026489D174DF0B38732B0249EF157">
    <w:name w:val="C6A026489D174DF0B38732B0249EF157"/>
    <w:rsid w:val="003C42AD"/>
  </w:style>
  <w:style w:type="paragraph" w:customStyle="1" w:styleId="698BF2292BE745018370B71E5D8EE119">
    <w:name w:val="698BF2292BE745018370B71E5D8EE119"/>
    <w:rsid w:val="005045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Ministry of Education</Company>
  <LinksUpToDate>false</LinksUpToDate>
  <CharactersWithSpaces>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KAPSABET BOYS HIGH SCHOOL</dc:creator>
  <cp:lastModifiedBy>Server</cp:lastModifiedBy>
  <cp:revision>30</cp:revision>
  <dcterms:created xsi:type="dcterms:W3CDTF">2019-02-16T21:26:00Z</dcterms:created>
  <dcterms:modified xsi:type="dcterms:W3CDTF">2019-04-17T10:14:00Z</dcterms:modified>
</cp:coreProperties>
</file>