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8A6" w:rsidRDefault="00B869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Name:…………………………………………….. …..         Index No. ……………………….</w:t>
      </w:r>
    </w:p>
    <w:p w:rsidR="005648A6" w:rsidRDefault="00B869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School: ………………………………………… ………        Date: …………… Sign…………</w:t>
      </w:r>
    </w:p>
    <w:p w:rsidR="005648A6" w:rsidRDefault="00564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48A6" w:rsidRDefault="00B86941">
      <w:pPr>
        <w:spacing w:after="0" w:line="240" w:lineRule="auto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Style w:val="Emphasis"/>
          <w:rFonts w:ascii="Times New Roman" w:hAnsi="Times New Roman" w:cs="Times New Roman"/>
          <w:b/>
          <w:bCs/>
          <w:i w:val="0"/>
          <w:sz w:val="48"/>
          <w:szCs w:val="48"/>
          <w:u w:val="single"/>
        </w:rPr>
        <w:t>END OF TERM 1 EXAMINATION 2020</w:t>
      </w:r>
    </w:p>
    <w:p w:rsidR="005648A6" w:rsidRDefault="00B86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4</w:t>
      </w:r>
    </w:p>
    <w:p w:rsidR="005648A6" w:rsidRDefault="00B869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232/2</w:t>
      </w:r>
    </w:p>
    <w:p w:rsidR="005648A6" w:rsidRDefault="00B869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PHYSICS</w:t>
      </w:r>
    </w:p>
    <w:p w:rsidR="005648A6" w:rsidRDefault="00B869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PAPER 2</w:t>
      </w:r>
    </w:p>
    <w:p w:rsidR="005648A6" w:rsidRDefault="00B869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TIME: 2 HOURS</w:t>
      </w:r>
    </w:p>
    <w:p w:rsidR="005648A6" w:rsidRDefault="005648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8A6" w:rsidRDefault="005648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8A6" w:rsidRDefault="005648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8A6" w:rsidRDefault="005648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8A6" w:rsidRDefault="00B86941">
      <w:pPr>
        <w:spacing w:after="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b/>
          <w:sz w:val="24"/>
          <w:szCs w:val="24"/>
        </w:rPr>
        <w:t>Instructions to candidates;</w:t>
      </w:r>
    </w:p>
    <w:p w:rsidR="005648A6" w:rsidRDefault="00B86941">
      <w:pPr>
        <w:pStyle w:val="ListParagraph"/>
        <w:numPr>
          <w:ilvl w:val="0"/>
          <w:numId w:val="1"/>
        </w:numPr>
        <w:spacing w:after="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sz w:val="24"/>
          <w:szCs w:val="24"/>
        </w:rPr>
        <w:t>Write your name, index number and</w:t>
      </w:r>
      <w:r>
        <w:rPr>
          <w:rFonts w:ascii="Bell MT" w:hAnsi="Bell MT" w:cs="Times New Roman"/>
          <w:sz w:val="24"/>
          <w:szCs w:val="24"/>
        </w:rPr>
        <w:t xml:space="preserve"> name of your school in the spaces provided.</w:t>
      </w:r>
    </w:p>
    <w:p w:rsidR="005648A6" w:rsidRDefault="00B86941">
      <w:pPr>
        <w:pStyle w:val="ListParagraph"/>
        <w:numPr>
          <w:ilvl w:val="0"/>
          <w:numId w:val="1"/>
        </w:numPr>
        <w:spacing w:after="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sz w:val="24"/>
          <w:szCs w:val="24"/>
        </w:rPr>
        <w:t xml:space="preserve">This paper consists of two parts </w:t>
      </w:r>
      <w:r>
        <w:rPr>
          <w:rFonts w:ascii="Bell MT" w:hAnsi="Bell MT" w:cs="Times New Roman"/>
          <w:b/>
          <w:sz w:val="24"/>
          <w:szCs w:val="24"/>
        </w:rPr>
        <w:t xml:space="preserve">A </w:t>
      </w:r>
      <w:r>
        <w:rPr>
          <w:rFonts w:ascii="Bell MT" w:hAnsi="Bell MT" w:cs="Times New Roman"/>
          <w:sz w:val="24"/>
          <w:szCs w:val="24"/>
        </w:rPr>
        <w:t xml:space="preserve">and </w:t>
      </w:r>
      <w:r>
        <w:rPr>
          <w:rFonts w:ascii="Bell MT" w:hAnsi="Bell MT" w:cs="Times New Roman"/>
          <w:b/>
          <w:sz w:val="24"/>
          <w:szCs w:val="24"/>
        </w:rPr>
        <w:t>B.</w:t>
      </w:r>
    </w:p>
    <w:p w:rsidR="005648A6" w:rsidRDefault="00B86941">
      <w:pPr>
        <w:pStyle w:val="ListParagraph"/>
        <w:numPr>
          <w:ilvl w:val="0"/>
          <w:numId w:val="1"/>
        </w:numPr>
        <w:spacing w:after="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sz w:val="24"/>
          <w:szCs w:val="24"/>
        </w:rPr>
        <w:t>Answer all questions in section</w:t>
      </w:r>
      <w:r>
        <w:rPr>
          <w:rFonts w:ascii="Bell MT" w:hAnsi="Bell MT" w:cs="Times New Roman"/>
          <w:b/>
          <w:sz w:val="24"/>
          <w:szCs w:val="24"/>
        </w:rPr>
        <w:t xml:space="preserve"> A</w:t>
      </w:r>
      <w:r>
        <w:rPr>
          <w:rFonts w:ascii="Bell MT" w:hAnsi="Bell MT" w:cs="Times New Roman"/>
          <w:sz w:val="24"/>
          <w:szCs w:val="24"/>
        </w:rPr>
        <w:t xml:space="preserve"> and </w:t>
      </w:r>
      <w:r>
        <w:rPr>
          <w:rFonts w:ascii="Bell MT" w:hAnsi="Bell MT" w:cs="Times New Roman"/>
          <w:b/>
          <w:sz w:val="24"/>
          <w:szCs w:val="24"/>
        </w:rPr>
        <w:t>B</w:t>
      </w:r>
      <w:r>
        <w:rPr>
          <w:rFonts w:ascii="Bell MT" w:hAnsi="Bell MT" w:cs="Times New Roman"/>
          <w:sz w:val="24"/>
          <w:szCs w:val="24"/>
        </w:rPr>
        <w:t xml:space="preserve"> in the spaces provided.</w:t>
      </w:r>
    </w:p>
    <w:p w:rsidR="005648A6" w:rsidRDefault="00B86941">
      <w:pPr>
        <w:pStyle w:val="ListParagraph"/>
        <w:numPr>
          <w:ilvl w:val="0"/>
          <w:numId w:val="1"/>
        </w:numPr>
        <w:spacing w:after="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sz w:val="24"/>
          <w:szCs w:val="24"/>
        </w:rPr>
        <w:t xml:space="preserve">All working </w:t>
      </w:r>
      <w:r>
        <w:rPr>
          <w:rFonts w:ascii="Bell MT" w:hAnsi="Bell MT" w:cs="Times New Roman"/>
          <w:b/>
          <w:sz w:val="24"/>
          <w:szCs w:val="24"/>
        </w:rPr>
        <w:t>MUST</w:t>
      </w:r>
      <w:r>
        <w:rPr>
          <w:rFonts w:ascii="Bell MT" w:hAnsi="Bell MT" w:cs="Times New Roman"/>
          <w:sz w:val="24"/>
          <w:szCs w:val="24"/>
        </w:rPr>
        <w:t xml:space="preserve"> be shown in the spaces provided after questions.</w:t>
      </w:r>
    </w:p>
    <w:p w:rsidR="005648A6" w:rsidRDefault="00B86941">
      <w:pPr>
        <w:pStyle w:val="ListParagraph"/>
        <w:numPr>
          <w:ilvl w:val="0"/>
          <w:numId w:val="1"/>
        </w:numPr>
        <w:spacing w:after="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sz w:val="24"/>
          <w:szCs w:val="24"/>
        </w:rPr>
        <w:t>Mathematical tables and electronic calc</w:t>
      </w:r>
      <w:r>
        <w:rPr>
          <w:rFonts w:ascii="Bell MT" w:hAnsi="Bell MT" w:cs="Times New Roman"/>
          <w:sz w:val="24"/>
          <w:szCs w:val="24"/>
        </w:rPr>
        <w:t>ulators may be used.</w:t>
      </w:r>
    </w:p>
    <w:p w:rsidR="005648A6" w:rsidRDefault="00B86941">
      <w:pPr>
        <w:pStyle w:val="ListParagraph"/>
        <w:numPr>
          <w:ilvl w:val="0"/>
          <w:numId w:val="1"/>
        </w:numPr>
        <w:spacing w:after="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sz w:val="24"/>
          <w:szCs w:val="24"/>
        </w:rPr>
        <w:t>Candidates should check the question paper to ascertain that ascertain that all the pages are printed as indicated and that no questions are missing.</w:t>
      </w:r>
    </w:p>
    <w:p w:rsidR="005648A6" w:rsidRDefault="00B86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examiners use only</w:t>
      </w:r>
    </w:p>
    <w:tbl>
      <w:tblPr>
        <w:tblW w:w="8104" w:type="dxa"/>
        <w:tblInd w:w="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026"/>
        <w:gridCol w:w="2026"/>
        <w:gridCol w:w="2026"/>
      </w:tblGrid>
      <w:tr w:rsidR="005648A6">
        <w:trPr>
          <w:trHeight w:val="328"/>
        </w:trPr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</w:t>
            </w: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5648A6">
        <w:trPr>
          <w:trHeight w:val="309"/>
        </w:trPr>
        <w:tc>
          <w:tcPr>
            <w:tcW w:w="2026" w:type="dxa"/>
          </w:tcPr>
          <w:p w:rsidR="005648A6" w:rsidRDefault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26" w:type="dxa"/>
          </w:tcPr>
          <w:p w:rsidR="005648A6" w:rsidRDefault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8A6">
        <w:trPr>
          <w:trHeight w:val="175"/>
        </w:trPr>
        <w:tc>
          <w:tcPr>
            <w:tcW w:w="2026" w:type="dxa"/>
            <w:vMerge w:val="restart"/>
          </w:tcPr>
          <w:p w:rsidR="005648A6" w:rsidRDefault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6" w:type="dxa"/>
          </w:tcPr>
          <w:p w:rsidR="005648A6" w:rsidRDefault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8A6">
        <w:trPr>
          <w:trHeight w:val="175"/>
        </w:trPr>
        <w:tc>
          <w:tcPr>
            <w:tcW w:w="2026" w:type="dxa"/>
            <w:vMerge/>
          </w:tcPr>
          <w:p w:rsidR="005648A6" w:rsidRDefault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6" w:type="dxa"/>
          </w:tcPr>
          <w:p w:rsidR="005648A6" w:rsidRDefault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8A6">
        <w:trPr>
          <w:trHeight w:val="260"/>
        </w:trPr>
        <w:tc>
          <w:tcPr>
            <w:tcW w:w="2026" w:type="dxa"/>
            <w:vMerge/>
          </w:tcPr>
          <w:p w:rsidR="005648A6" w:rsidRDefault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6" w:type="dxa"/>
          </w:tcPr>
          <w:p w:rsidR="005648A6" w:rsidRDefault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8A6">
        <w:trPr>
          <w:trHeight w:val="259"/>
        </w:trPr>
        <w:tc>
          <w:tcPr>
            <w:tcW w:w="2026" w:type="dxa"/>
            <w:vMerge/>
          </w:tcPr>
          <w:p w:rsidR="005648A6" w:rsidRDefault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6" w:type="dxa"/>
          </w:tcPr>
          <w:p w:rsidR="005648A6" w:rsidRDefault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8A6">
        <w:trPr>
          <w:trHeight w:val="328"/>
        </w:trPr>
        <w:tc>
          <w:tcPr>
            <w:tcW w:w="2026" w:type="dxa"/>
          </w:tcPr>
          <w:p w:rsidR="005648A6" w:rsidRDefault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2026" w:type="dxa"/>
          </w:tcPr>
          <w:p w:rsidR="005648A6" w:rsidRDefault="00B8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26" w:type="dxa"/>
          </w:tcPr>
          <w:p w:rsidR="005648A6" w:rsidRDefault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8A6" w:rsidRDefault="005648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8A6" w:rsidRDefault="005648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8A6" w:rsidRDefault="005648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8A6" w:rsidRDefault="005648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8A6" w:rsidRDefault="005648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648A6" w:rsidRDefault="005648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8A6" w:rsidRDefault="005648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8A6" w:rsidRDefault="00B869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</w:t>
      </w:r>
    </w:p>
    <w:p w:rsidR="005648A6" w:rsidRDefault="00B869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A (25mks)</w:t>
      </w:r>
    </w:p>
    <w:p w:rsidR="005648A6" w:rsidRDefault="00B869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>
        <w:rPr>
          <w:rFonts w:ascii="Times New Roman" w:hAnsi="Times New Roman" w:cs="Times New Roman"/>
          <w:b/>
          <w:sz w:val="24"/>
          <w:szCs w:val="24"/>
        </w:rPr>
        <w:t xml:space="preserve"> questions in this section in the spaces provided after each question.</w:t>
      </w:r>
    </w:p>
    <w:p w:rsidR="005648A6" w:rsidRDefault="00B8694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purpose of a fuse in domestic wiring system?</w:t>
      </w:r>
      <w:r>
        <w:rPr>
          <w:rFonts w:ascii="Times New Roman" w:hAnsi="Times New Roman" w:cs="Times New Roman"/>
          <w:sz w:val="24"/>
          <w:szCs w:val="24"/>
        </w:rPr>
        <w:tab/>
        <w:t>(1mrk)</w:t>
      </w:r>
    </w:p>
    <w:p w:rsidR="005648A6" w:rsidRDefault="00B86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B8694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domain theory to explain briefly why a ferromagnetic material gets saturated when magnetized. (2mks)</w:t>
      </w:r>
    </w:p>
    <w:p w:rsidR="005648A6" w:rsidRDefault="00B86941">
      <w:pPr>
        <w:spacing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648A6" w:rsidRDefault="00B8694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below shows an object placed some distance from a biconcave lens.</w:t>
      </w:r>
    </w:p>
    <w:p w:rsidR="005648A6" w:rsidRDefault="005648A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648A6" w:rsidRDefault="00B8694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noProof/>
        </w:rPr>
        <w:drawing>
          <wp:inline distT="0" distB="0" distL="0" distR="0">
            <wp:extent cx="3838574" cy="1318260"/>
            <wp:effectExtent l="19050" t="0" r="9525" b="0"/>
            <wp:docPr id="1026" name="Pictur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3838574" cy="13182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8A6" w:rsidRDefault="00B869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Figure 1</w:t>
      </w:r>
    </w:p>
    <w:p w:rsidR="005648A6" w:rsidRDefault="00B8694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Construct the image on the diagram.</w:t>
      </w:r>
      <w:r>
        <w:rPr>
          <w:rFonts w:ascii="Times New Roman" w:hAnsi="Times New Roman"/>
          <w:sz w:val="24"/>
          <w:szCs w:val="24"/>
        </w:rPr>
        <w:tab/>
        <w:t>(2mks)</w:t>
      </w:r>
    </w:p>
    <w:p w:rsidR="005648A6" w:rsidRDefault="00B8694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determines the hardness of X-rays? (1mk)</w:t>
      </w:r>
    </w:p>
    <w:p w:rsidR="005648A6" w:rsidRDefault="00B86941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B8694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the terms ‘photoelectric’ and ‘thermionic’ effect. (2mks)</w:t>
      </w:r>
    </w:p>
    <w:p w:rsidR="005648A6" w:rsidRDefault="00B86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564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>figure 2</w:t>
      </w:r>
      <w:r>
        <w:rPr>
          <w:rFonts w:ascii="Times New Roman" w:hAnsi="Times New Roman" w:cs="Times New Roman"/>
          <w:sz w:val="24"/>
          <w:szCs w:val="24"/>
        </w:rPr>
        <w:t xml:space="preserve"> below shows a light rod balanced due to the action of the forces shown. Q is </w:t>
      </w:r>
      <w:r>
        <w:rPr>
          <w:rFonts w:ascii="Times New Roman" w:hAnsi="Times New Roman" w:cs="Times New Roman"/>
          <w:sz w:val="24"/>
          <w:szCs w:val="24"/>
        </w:rPr>
        <w:t>a magnet of weight 4N and R is a permanent magnet which is fixed. Determine the force between Q and R and state whether it is attractive or repulsive. (3mks)</w:t>
      </w:r>
    </w:p>
    <w:p w:rsidR="005648A6" w:rsidRDefault="00564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tabs>
          <w:tab w:val="left" w:pos="2556"/>
          <w:tab w:val="left" w:pos="378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1006475</wp:posOffset>
                </wp:positionH>
                <wp:positionV relativeFrom="paragraph">
                  <wp:posOffset>244475</wp:posOffset>
                </wp:positionV>
                <wp:extent cx="3863975" cy="1433195"/>
                <wp:effectExtent l="6350" t="6350" r="6350" b="8255"/>
                <wp:wrapNone/>
                <wp:docPr id="1027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3975" cy="1433195"/>
                          <a:chOff x="2931" y="1401"/>
                          <a:chExt cx="6085" cy="2257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931" y="1401"/>
                            <a:ext cx="6085" cy="2043"/>
                            <a:chOff x="2763" y="1401"/>
                            <a:chExt cx="6085" cy="2043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2828" y="1622"/>
                              <a:ext cx="5150" cy="1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" name="Straight Arrow Connector 3"/>
                          <wps:cNvCnPr/>
                          <wps:spPr>
                            <a:xfrm>
                              <a:off x="7965" y="1661"/>
                              <a:ext cx="0" cy="791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7641" y="2452"/>
                              <a:ext cx="649" cy="3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5648A6" w:rsidRDefault="00B8694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4N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upright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7641" y="3068"/>
                              <a:ext cx="649" cy="3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5648A6" w:rsidRDefault="005648A6"/>
                            </w:txbxContent>
                          </wps:txbx>
                          <wps:bodyPr vert="horz" wrap="square" lIns="91440" tIns="45720" rIns="91440" bIns="45720" anchor="t" upright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Straight Arrow Connector 6"/>
                          <wps:cNvCnPr/>
                          <wps:spPr>
                            <a:xfrm flipH="1">
                              <a:off x="2763" y="3444"/>
                              <a:ext cx="6085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" name="Straight Arrow Connector 7"/>
                          <wps:cNvCnPr/>
                          <wps:spPr>
                            <a:xfrm>
                              <a:off x="3762" y="1765"/>
                              <a:ext cx="0" cy="791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3425" y="2556"/>
                              <a:ext cx="649" cy="3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5648A6" w:rsidRDefault="00B86941">
                                <w:r>
                                  <w:rPr>
                                    <w:sz w:val="20"/>
                                  </w:rPr>
                                  <w:t>20N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upright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Isosceles Triangle 9"/>
                          <wps:cNvSpPr/>
                          <wps:spPr>
                            <a:xfrm>
                              <a:off x="4222" y="1765"/>
                              <a:ext cx="273" cy="41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" name="Straight Arrow Connector 10"/>
                          <wps:cNvCnPr/>
                          <wps:spPr>
                            <a:xfrm>
                              <a:off x="3762" y="1401"/>
                              <a:ext cx="1" cy="221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" name="Straight Arrow Connector 11"/>
                          <wps:cNvCnPr/>
                          <wps:spPr>
                            <a:xfrm>
                              <a:off x="4358" y="1401"/>
                              <a:ext cx="1" cy="221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" name="Straight Arrow Connector 12"/>
                          <wps:cNvCnPr/>
                          <wps:spPr>
                            <a:xfrm>
                              <a:off x="7964" y="1401"/>
                              <a:ext cx="1" cy="221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" name="Straight Arrow Connector 13"/>
                          <wps:cNvCnPr/>
                          <wps:spPr>
                            <a:xfrm>
                              <a:off x="3763" y="1505"/>
                              <a:ext cx="595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triangl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4" name="Straight Arrow Connector 14"/>
                          <wps:cNvCnPr/>
                          <wps:spPr>
                            <a:xfrm>
                              <a:off x="4379" y="1505"/>
                              <a:ext cx="3585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triangl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s:wsp>
                        <wps:cNvPr id="15" name="Straight Arrow Connector 15"/>
                        <wps:cNvCnPr/>
                        <wps:spPr>
                          <a:xfrm flipH="1">
                            <a:off x="2996" y="3444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 flipH="1">
                            <a:off x="3391" y="3470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Straight Arrow Connector 17"/>
                        <wps:cNvCnPr/>
                        <wps:spPr>
                          <a:xfrm flipH="1">
                            <a:off x="3918" y="3444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" name="Straight Arrow Connector 18"/>
                        <wps:cNvCnPr/>
                        <wps:spPr>
                          <a:xfrm flipH="1">
                            <a:off x="4390" y="3444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 flipH="1">
                            <a:off x="4825" y="3470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" name="Straight Arrow Connector 20"/>
                        <wps:cNvCnPr/>
                        <wps:spPr>
                          <a:xfrm flipH="1">
                            <a:off x="5195" y="3470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" name="Straight Arrow Connector 21"/>
                        <wps:cNvCnPr/>
                        <wps:spPr>
                          <a:xfrm flipH="1">
                            <a:off x="5564" y="3444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 flipH="1">
                            <a:off x="5953" y="3444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 flipH="1">
                            <a:off x="6395" y="3444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 flipH="1">
                            <a:off x="6817" y="3444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" name="Straight Arrow Connector 25"/>
                        <wps:cNvCnPr/>
                        <wps:spPr>
                          <a:xfrm flipH="1">
                            <a:off x="7200" y="3470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" name="Straight Arrow Connector 26"/>
                        <wps:cNvCnPr/>
                        <wps:spPr>
                          <a:xfrm flipH="1">
                            <a:off x="7465" y="3470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7" name="Straight Arrow Connector 27"/>
                        <wps:cNvCnPr/>
                        <wps:spPr>
                          <a:xfrm flipH="1">
                            <a:off x="7809" y="3444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8" name="Straight Arrow Connector 28"/>
                        <wps:cNvCnPr/>
                        <wps:spPr>
                          <a:xfrm flipH="1">
                            <a:off x="8160" y="3444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9" name="Straight Arrow Connector 29"/>
                        <wps:cNvCnPr/>
                        <wps:spPr>
                          <a:xfrm flipH="1">
                            <a:off x="8523" y="3470"/>
                            <a:ext cx="202" cy="1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79.25pt;margin-top:19.25pt;width:304.25pt;height:112.85pt;z-index:3;mso-wrap-distance-left:0;mso-wrap-distance-right:0" coordorigin="2931,1401" coordsize="6085,2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">
                <v:group id="Group 1" o:spid="_x0000_s1027" style="position:absolute;left:2931;top:1401;width:6085;height:2043" coordorigin="2763,1401" coordsize="6085,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left:2828;top:1622;width:5150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" o:spid="_x0000_s1029" type="#_x0000_t32" style="position:absolute;left:7965;top:1661;width:0;height:7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  <v:rect id="Rectangle 4" o:spid="_x0000_s1030" style="position:absolute;left:7641;top:2452;width:649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      <v:textbox>
                      <w:txbxContent>
                        <w:p w:rsidR="005648A6" w:rsidRDefault="00B86941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4N</w:t>
                          </w:r>
                        </w:p>
                      </w:txbxContent>
                    </v:textbox>
                  </v:rect>
                  <v:rect id="Rectangle 5" o:spid="_x0000_s1031" style="position:absolute;left:7641;top:3068;width:649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  <v:textbox>
                      <w:txbxContent>
                        <w:p w:rsidR="005648A6" w:rsidRDefault="005648A6"/>
                      </w:txbxContent>
                    </v:textbox>
                  </v:rect>
                  <v:shape id="Straight Arrow Connector 6" o:spid="_x0000_s1032" type="#_x0000_t32" style="position:absolute;left:2763;top:3444;width:608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    <v:shape id="Straight Arrow Connector 7" o:spid="_x0000_s1033" type="#_x0000_t32" style="position:absolute;left:3762;top:1765;width:0;height:7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  <v:rect id="Rectangle 8" o:spid="_x0000_s1034" style="position:absolute;left:3425;top:2556;width:649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  <v:textbox>
                      <w:txbxContent>
                        <w:p w:rsidR="005648A6" w:rsidRDefault="00B86941">
                          <w:r>
                            <w:rPr>
                              <w:sz w:val="20"/>
                            </w:rPr>
                            <w:t>20N</w:t>
                          </w:r>
                        </w:p>
                      </w:txbxContent>
                    </v:textbox>
                  </v:rect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9" o:spid="_x0000_s1035" type="#_x0000_t5" style="position:absolute;left:4222;top:1765;width:273;height: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"/>
                  <v:shape id="Straight Arrow Connector 10" o:spid="_x0000_s1036" type="#_x0000_t32" style="position:absolute;left:3762;top:1401;width:1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  <v:shape id="Straight Arrow Connector 11" o:spid="_x0000_s1037" type="#_x0000_t32" style="position:absolute;left:4358;top:1401;width:1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"/>
                  <v:shape id="Straight Arrow Connector 12" o:spid="_x0000_s1038" type="#_x0000_t32" style="position:absolute;left:7964;top:1401;width:1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"/>
                  <v:shape id="Straight Arrow Connector 13" o:spid="_x0000_s1039" type="#_x0000_t32" style="position:absolute;left:3763;top:1505;width:5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">
                    <v:stroke startarrow="block" endarrow="block"/>
                  </v:shape>
                  <v:shape id="Straight Arrow Connector 14" o:spid="_x0000_s1040" type="#_x0000_t32" style="position:absolute;left:4379;top:1505;width:35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">
                    <v:stroke startarrow="block" endarrow="block"/>
                  </v:shape>
                </v:group>
                <v:shape id="Straight Arrow Connector 15" o:spid="_x0000_s1041" type="#_x0000_t32" style="position:absolute;left:2996;top:3444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pnOwQAAANsAAAAPAAAAZHJzL2Rvd25yZXYueG1sRE9Ni8Iw&#10;EL0v+B/CCHtZNK3g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Ot6mc7BAAAA2wAAAA8AAAAA&#10;AAAAAAAAAAAABwIAAGRycy9kb3ducmV2LnhtbFBLBQYAAAAAAwADALcAAAD1AgAAAAA=&#10;"/>
                <v:shape id="Straight Arrow Connector 16" o:spid="_x0000_s1042" type="#_x0000_t32" style="position:absolute;left:3391;top:3470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"/>
                <v:shape id="Straight Arrow Connector 17" o:spid="_x0000_s1043" type="#_x0000_t32" style="position:absolute;left:3918;top:3444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"/>
                <v:shape id="Straight Arrow Connector 18" o:spid="_x0000_s1044" type="#_x0000_t32" style="position:absolute;left:4390;top:3444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ZQ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9g5RcZQG//AQAA//8DAFBLAQItABQABgAIAAAAIQDb4fbL7gAAAIUBAAATAAAAAAAAAAAA&#10;AAAAAAAAAABbQ29udGVudF9UeXBlc10ueG1sUEsBAi0AFAAGAAgAAAAhAFr0LFu/AAAAFQEAAAsA&#10;AAAAAAAAAAAAAAAAHwEAAF9yZWxzLy5yZWxzUEsBAi0AFAAGAAgAAAAhAAV7NlDEAAAA2wAAAA8A&#10;AAAAAAAAAAAAAAAABwIAAGRycy9kb3ducmV2LnhtbFBLBQYAAAAAAwADALcAAAD4AgAAAAA=&#10;"/>
                <v:shape id="Straight Arrow Connector 19" o:spid="_x0000_s1045" type="#_x0000_t32" style="position:absolute;left:4825;top:3470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"/>
                <v:shape id="Straight Arrow Connector 20" o:spid="_x0000_s1046" type="#_x0000_t32" style="position:absolute;left:5195;top:3470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"/>
                <v:shape id="Straight Arrow Connector 21" o:spid="_x0000_s1047" type="#_x0000_t32" style="position:absolute;left:5564;top:3444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  <v:shape id="Straight Arrow Connector 22" o:spid="_x0000_s1048" type="#_x0000_t32" style="position:absolute;left:5953;top:3444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"/>
                <v:shape id="Straight Arrow Connector 23" o:spid="_x0000_s1049" type="#_x0000_t32" style="position:absolute;left:6395;top:3444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26cwwAAANs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xbNunMMAAADbAAAADwAA&#10;AAAAAAAAAAAAAAAHAgAAZHJzL2Rvd25yZXYueG1sUEsFBgAAAAADAAMAtwAAAPcCAAAAAA==&#10;"/>
                <v:shape id="Straight Arrow Connector 24" o:spid="_x0000_s1050" type="#_x0000_t32" style="position:absolute;left:6817;top:3444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bo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Slr26MMAAADbAAAADwAA&#10;AAAAAAAAAAAAAAAHAgAAZHJzL2Rvd25yZXYueG1sUEsFBgAAAAADAAMAtwAAAPcCAAAAAA==&#10;"/>
                <v:shape id="Straight Arrow Connector 25" o:spid="_x0000_s1051" type="#_x0000_t32" style="position:absolute;left:7200;top:3470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NzwwAAANsAAAAPAAAAZHJzL2Rvd25yZXYueG1sRI9Bi8Iw&#10;FITvC/6H8AQvy5pWWJ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JRZTc8MAAADbAAAADwAA&#10;AAAAAAAAAAAAAAAHAgAAZHJzL2Rvd25yZXYueG1sUEsFBgAAAAADAAMAtwAAAPcCAAAAAA==&#10;"/>
                <v:shape id="Straight Arrow Connector 26" o:spid="_x0000_s1052" type="#_x0000_t32" style="position:absolute;left:7465;top:3470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"/>
                <v:shape id="Straight Arrow Connector 27" o:spid="_x0000_s1053" type="#_x0000_t32" style="position:absolute;left:7809;top:3444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"/>
                <v:shape id="Straight Arrow Connector 28" o:spid="_x0000_s1054" type="#_x0000_t32" style="position:absolute;left:8160;top:3444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"/>
                <v:shape id="Straight Arrow Connector 29" o:spid="_x0000_s1055" type="#_x0000_t32" style="position:absolute;left:8523;top:3470;width:202;height: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5cm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40cm</w:t>
      </w:r>
    </w:p>
    <w:p w:rsidR="005648A6" w:rsidRDefault="00564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tabs>
          <w:tab w:val="left" w:pos="712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648A6" w:rsidRDefault="00B86941">
      <w:pPr>
        <w:tabs>
          <w:tab w:val="left" w:pos="712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Q</w:t>
      </w:r>
    </w:p>
    <w:p w:rsidR="005648A6" w:rsidRDefault="00B86941">
      <w:pPr>
        <w:tabs>
          <w:tab w:val="left" w:pos="717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R</w:t>
      </w:r>
    </w:p>
    <w:p w:rsidR="005648A6" w:rsidRDefault="00B86941">
      <w:pPr>
        <w:tabs>
          <w:tab w:val="left" w:pos="182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</w:p>
    <w:p w:rsidR="005648A6" w:rsidRDefault="00B86941">
      <w:pPr>
        <w:tabs>
          <w:tab w:val="left" w:pos="182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Figure 2</w:t>
      </w:r>
    </w:p>
    <w:p w:rsidR="005648A6" w:rsidRDefault="005648A6">
      <w:pPr>
        <w:tabs>
          <w:tab w:val="left" w:pos="182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648A6" w:rsidRDefault="00B8694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ammeter reading when the potential difference of 3.0 volts is supplied across PQ in figure 3. (3mks)</w:t>
      </w:r>
    </w:p>
    <w:p w:rsidR="005648A6" w:rsidRDefault="00B86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97705" cy="1070610"/>
            <wp:effectExtent l="19050" t="0" r="0" b="0"/>
            <wp:docPr id="105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/>
                  </pic:nvPicPr>
                  <pic:blipFill>
                    <a:blip r:embed="rId8" cstate="print"/>
                    <a:srcRect t="28542" b="37917"/>
                    <a:stretch/>
                  </pic:blipFill>
                  <pic:spPr>
                    <a:xfrm>
                      <a:off x="0" y="0"/>
                      <a:ext cx="4497705" cy="10706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564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chart below shows an arrangement of different parts of the el</w:t>
      </w:r>
      <w:r>
        <w:rPr>
          <w:rFonts w:ascii="Times New Roman" w:hAnsi="Times New Roman" w:cs="Times New Roman"/>
          <w:sz w:val="24"/>
          <w:szCs w:val="24"/>
        </w:rPr>
        <w:t>ectromagnetic spectrum.</w:t>
      </w:r>
    </w:p>
    <w:p w:rsidR="005648A6" w:rsidRDefault="00B869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37810" cy="790575"/>
            <wp:effectExtent l="19050" t="0" r="0" b="0"/>
            <wp:docPr id="1058" name="Pictur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5"/>
                    <pic:cNvPicPr/>
                  </pic:nvPicPr>
                  <pic:blipFill>
                    <a:blip r:embed="rId9" cstate="print"/>
                    <a:srcRect b="78384"/>
                    <a:stretch/>
                  </pic:blipFill>
                  <pic:spPr>
                    <a:xfrm>
                      <a:off x="0" y="0"/>
                      <a:ext cx="5337810" cy="790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8A6" w:rsidRDefault="00B86941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possible radiations represented by letter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5648A6" w:rsidRDefault="00B8694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648A6" w:rsidRDefault="00B86941">
      <w:pPr>
        <w:pStyle w:val="ListParagraph"/>
        <w:numPr>
          <w:ilvl w:val="0"/>
          <w:numId w:val="2"/>
        </w:num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student stands at a distance 400m from a wall and claps two pieces of wood. After the first clap the student claps whenever an echo is heard from the wall. Another student starts a stopwatch at the first clap and stops it after the twentieth clap. The st</w:t>
      </w:r>
      <w:r>
        <w:rPr>
          <w:rFonts w:ascii="Times New Roman" w:hAnsi="Times New Roman" w:cs="Times New Roman"/>
          <w:sz w:val="24"/>
          <w:szCs w:val="24"/>
        </w:rPr>
        <w:t>opwatch records a time of 50 seconds. Find the speed of sound.              (3maks)</w:t>
      </w:r>
    </w:p>
    <w:p w:rsidR="005648A6" w:rsidRDefault="00B86941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B86941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648A6" w:rsidRDefault="00B8694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>figure 4</w:t>
      </w:r>
      <w:r>
        <w:rPr>
          <w:rFonts w:ascii="Times New Roman" w:hAnsi="Times New Roman" w:cs="Times New Roman"/>
          <w:sz w:val="24"/>
          <w:szCs w:val="24"/>
        </w:rPr>
        <w:t xml:space="preserve"> below shows a plane mirror KL and an object B.</w:t>
      </w:r>
    </w:p>
    <w:p w:rsidR="005648A6" w:rsidRDefault="00B86941">
      <w:pPr>
        <w:tabs>
          <w:tab w:val="left" w:pos="4074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1006475</wp:posOffset>
                </wp:positionH>
                <wp:positionV relativeFrom="paragraph">
                  <wp:posOffset>210184</wp:posOffset>
                </wp:positionV>
                <wp:extent cx="1506220" cy="1384935"/>
                <wp:effectExtent l="25400" t="26035" r="40005" b="46355"/>
                <wp:wrapNone/>
                <wp:docPr id="1059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6220" cy="1384935"/>
                          <a:chOff x="3025" y="6564"/>
                          <a:chExt cx="2372" cy="2181"/>
                        </a:xfrm>
                      </wpg:grpSpPr>
                      <wps:wsp>
                        <wps:cNvPr id="30" name="Rectangle 30"/>
                        <wps:cNvSpPr/>
                        <wps:spPr>
                          <a:xfrm>
                            <a:off x="5254" y="6564"/>
                            <a:ext cx="143" cy="21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5400" dir="3806097" algn="ctr" rotWithShape="0">
                              <a:srgbClr val="7F7F7F">
                                <a:alpha val="50000"/>
                              </a:srgbClr>
                            </a:outerShdw>
                          </a:effectLst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" name="Arrow: Down 31"/>
                        <wps:cNvSpPr/>
                        <wps:spPr>
                          <a:xfrm rot="10800000">
                            <a:off x="3025" y="6694"/>
                            <a:ext cx="337" cy="532"/>
                          </a:xfrm>
                          <a:prstGeom prst="downArrow">
                            <a:avLst>
                              <a:gd name="adj1" fmla="val 50000"/>
                              <a:gd name="adj2" fmla="val 39466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32" name="Group 32"/>
                        <wpg:cNvGrpSpPr/>
                        <wpg:grpSpPr>
                          <a:xfrm>
                            <a:off x="3086" y="8434"/>
                            <a:ext cx="391" cy="311"/>
                            <a:chOff x="3086" y="7732"/>
                            <a:chExt cx="391" cy="311"/>
                          </a:xfrm>
                        </wpg:grpSpPr>
                        <wps:wsp>
                          <wps:cNvPr id="33" name="Freeform: Shape 33"/>
                          <wps:cNvSpPr/>
                          <wps:spPr>
                            <a:xfrm>
                              <a:off x="3086" y="7732"/>
                              <a:ext cx="391" cy="31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1" h="311">
                                  <a:moveTo>
                                    <a:pt x="196" y="0"/>
                                  </a:moveTo>
                                  <a:cubicBezTo>
                                    <a:pt x="98" y="106"/>
                                    <a:pt x="0" y="212"/>
                                    <a:pt x="13" y="259"/>
                                  </a:cubicBezTo>
                                  <a:cubicBezTo>
                                    <a:pt x="26" y="306"/>
                                    <a:pt x="213" y="276"/>
                                    <a:pt x="276" y="285"/>
                                  </a:cubicBezTo>
                                  <a:cubicBezTo>
                                    <a:pt x="339" y="294"/>
                                    <a:pt x="365" y="302"/>
                                    <a:pt x="391" y="311"/>
                                  </a:cubicBezTo>
                                </a:path>
                              </a:pathLst>
                            </a:cu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4" name="Freeform: Shape 34"/>
                          <wps:cNvSpPr/>
                          <wps:spPr>
                            <a:xfrm>
                              <a:off x="3198" y="7822"/>
                              <a:ext cx="260" cy="20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0" h="208">
                                  <a:moveTo>
                                    <a:pt x="253" y="208"/>
                                  </a:moveTo>
                                  <a:cubicBezTo>
                                    <a:pt x="247" y="156"/>
                                    <a:pt x="260" y="94"/>
                                    <a:pt x="227" y="53"/>
                                  </a:cubicBezTo>
                                  <a:cubicBezTo>
                                    <a:pt x="200" y="20"/>
                                    <a:pt x="110" y="1"/>
                                    <a:pt x="110" y="1"/>
                                  </a:cubicBezTo>
                                  <a:cubicBezTo>
                                    <a:pt x="80" y="5"/>
                                    <a:pt x="46" y="0"/>
                                    <a:pt x="19" y="14"/>
                                  </a:cubicBezTo>
                                  <a:cubicBezTo>
                                    <a:pt x="7" y="20"/>
                                    <a:pt x="6" y="39"/>
                                    <a:pt x="6" y="53"/>
                                  </a:cubicBezTo>
                                  <a:cubicBezTo>
                                    <a:pt x="6" y="83"/>
                                    <a:pt x="0" y="119"/>
                                    <a:pt x="19" y="143"/>
                                  </a:cubicBezTo>
                                  <a:cubicBezTo>
                                    <a:pt x="36" y="165"/>
                                    <a:pt x="70" y="162"/>
                                    <a:pt x="97" y="169"/>
                                  </a:cubicBezTo>
                                  <a:cubicBezTo>
                                    <a:pt x="149" y="182"/>
                                    <a:pt x="205" y="184"/>
                                    <a:pt x="253" y="20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" name="Freeform: Shape 35"/>
                          <wps:cNvSpPr/>
                          <wps:spPr>
                            <a:xfrm>
                              <a:off x="3243" y="7888"/>
                              <a:ext cx="182" cy="1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2" h="126">
                                  <a:moveTo>
                                    <a:pt x="39" y="38"/>
                                  </a:moveTo>
                                  <a:cubicBezTo>
                                    <a:pt x="52" y="30"/>
                                    <a:pt x="64" y="6"/>
                                    <a:pt x="78" y="13"/>
                                  </a:cubicBezTo>
                                  <a:cubicBezTo>
                                    <a:pt x="90" y="19"/>
                                    <a:pt x="63" y="38"/>
                                    <a:pt x="65" y="51"/>
                                  </a:cubicBezTo>
                                  <a:cubicBezTo>
                                    <a:pt x="68" y="66"/>
                                    <a:pt x="107" y="90"/>
                                    <a:pt x="91" y="90"/>
                                  </a:cubicBezTo>
                                  <a:cubicBezTo>
                                    <a:pt x="73" y="90"/>
                                    <a:pt x="65" y="38"/>
                                    <a:pt x="52" y="51"/>
                                  </a:cubicBezTo>
                                  <a:cubicBezTo>
                                    <a:pt x="12" y="91"/>
                                    <a:pt x="148" y="126"/>
                                    <a:pt x="39" y="90"/>
                                  </a:cubicBezTo>
                                  <a:cubicBezTo>
                                    <a:pt x="48" y="77"/>
                                    <a:pt x="62" y="66"/>
                                    <a:pt x="65" y="51"/>
                                  </a:cubicBezTo>
                                  <a:cubicBezTo>
                                    <a:pt x="67" y="38"/>
                                    <a:pt x="52" y="0"/>
                                    <a:pt x="52" y="13"/>
                                  </a:cubicBezTo>
                                  <a:cubicBezTo>
                                    <a:pt x="52" y="35"/>
                                    <a:pt x="61" y="56"/>
                                    <a:pt x="65" y="77"/>
                                  </a:cubicBezTo>
                                  <a:cubicBezTo>
                                    <a:pt x="69" y="64"/>
                                    <a:pt x="88" y="48"/>
                                    <a:pt x="78" y="38"/>
                                  </a:cubicBezTo>
                                  <a:cubicBezTo>
                                    <a:pt x="68" y="28"/>
                                    <a:pt x="29" y="41"/>
                                    <a:pt x="39" y="51"/>
                                  </a:cubicBezTo>
                                  <a:cubicBezTo>
                                    <a:pt x="58" y="70"/>
                                    <a:pt x="117" y="77"/>
                                    <a:pt x="117" y="77"/>
                                  </a:cubicBezTo>
                                  <a:cubicBezTo>
                                    <a:pt x="104" y="64"/>
                                    <a:pt x="78" y="56"/>
                                    <a:pt x="78" y="38"/>
                                  </a:cubicBezTo>
                                  <a:cubicBezTo>
                                    <a:pt x="78" y="5"/>
                                    <a:pt x="182" y="48"/>
                                    <a:pt x="78" y="13"/>
                                  </a:cubicBezTo>
                                  <a:cubicBezTo>
                                    <a:pt x="75" y="23"/>
                                    <a:pt x="40" y="90"/>
                                    <a:pt x="91" y="90"/>
                                  </a:cubicBezTo>
                                  <a:cubicBezTo>
                                    <a:pt x="105" y="90"/>
                                    <a:pt x="82" y="64"/>
                                    <a:pt x="78" y="51"/>
                                  </a:cubicBezTo>
                                  <a:cubicBezTo>
                                    <a:pt x="73" y="34"/>
                                    <a:pt x="69" y="17"/>
                                    <a:pt x="65" y="0"/>
                                  </a:cubicBezTo>
                                  <a:cubicBezTo>
                                    <a:pt x="31" y="49"/>
                                    <a:pt x="54" y="43"/>
                                    <a:pt x="0" y="26"/>
                                  </a:cubicBezTo>
                                  <a:cubicBezTo>
                                    <a:pt x="13" y="34"/>
                                    <a:pt x="28" y="40"/>
                                    <a:pt x="39" y="51"/>
                                  </a:cubicBezTo>
                                  <a:cubicBezTo>
                                    <a:pt x="81" y="92"/>
                                    <a:pt x="61" y="103"/>
                                    <a:pt x="130" y="103"/>
                                  </a:cubicBezTo>
                                </a:path>
                              </a:pathLst>
                            </a:cu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700328" id="Group 72" o:spid="_x0000_s1026" style="position:absolute;margin-left:79.25pt;margin-top:16.55pt;width:118.6pt;height:109.05pt;z-index:4;mso-wrap-distance-left:0;mso-wrap-distance-right:0" coordorigin="3025,6564" coordsize="2372,2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">
                <v:rect id="Rectangle 30" o:spid="_x0000_s1027" style="position:absolute;left:5254;top:6564;width:143;height:2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" fillcolor="black" strokecolor="#f2f2f2" strokeweight="3pt">
                  <v:shadow on="t" color="#7f7f7f" opacity=".5" offset=".31553mm,.63106mm"/>
                </v: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31" o:spid="_x0000_s1028" type="#_x0000_t67" style="position:absolute;left:3025;top:6694;width:337;height:53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"/>
                <v:group id="Group 32" o:spid="_x0000_s1029" style="position:absolute;left:3086;top:8434;width:391;height:311" coordorigin="3086,7732" coordsize="391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: Shape 33" o:spid="_x0000_s1030" style="position:absolute;left:3086;top:7732;width:391;height:311;visibility:visible;mso-wrap-style:square;v-text-anchor:top" coordsize="391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" path="m196,c98,106,,212,13,259v13,47,200,17,263,26c339,294,365,302,391,311e" filled="f">
                    <v:path arrowok="t"/>
                  </v:shape>
                  <v:shape id="Freeform: Shape 34" o:spid="_x0000_s1031" style="position:absolute;left:3198;top:7822;width:260;height:208;visibility:visible;mso-wrap-style:square;v-text-anchor:top" coordsize="26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" path="m253,208c247,156,260,94,227,53,200,20,110,1,110,1,80,5,46,,19,14,7,20,6,39,6,53v,30,-6,66,13,90c36,165,70,162,97,169v52,13,108,15,156,39xe">
                    <v:path arrowok="t"/>
                  </v:shape>
                  <v:shape id="Freeform: Shape 35" o:spid="_x0000_s1032" style="position:absolute;left:3243;top:7888;width:182;height:126;visibility:visible;mso-wrap-style:square;v-text-anchor:top" coordsize="1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" path="m39,38c52,30,64,6,78,13,90,19,63,38,65,51v3,15,42,39,26,39c73,90,65,38,52,51,12,91,148,126,39,90,48,77,62,66,65,51,67,38,52,,52,13v,22,9,43,13,64c69,64,88,48,78,38,68,28,29,41,39,51v19,19,78,26,78,26c104,64,78,56,78,38v,-33,104,10,,-25c75,23,40,90,91,90,105,90,82,64,78,51,73,34,69,17,65,,31,49,54,43,,26v13,8,28,14,39,25c81,92,61,103,130,103e" filled="f">
                    <v:path arrowok="t"/>
                  </v:shape>
                </v:group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K</w:t>
      </w:r>
    </w:p>
    <w:p w:rsidR="005648A6" w:rsidRDefault="00B86941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Object B </w:t>
      </w: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tabs>
          <w:tab w:val="left" w:pos="4086"/>
        </w:tabs>
        <w:spacing w:line="24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Eye </w:t>
      </w:r>
      <w:r>
        <w:rPr>
          <w:rFonts w:ascii="Times New Roman" w:hAnsi="Times New Roman" w:cs="Times New Roman"/>
          <w:sz w:val="24"/>
          <w:szCs w:val="24"/>
        </w:rPr>
        <w:tab/>
        <w:t>L</w:t>
      </w:r>
    </w:p>
    <w:p w:rsidR="005648A6" w:rsidRDefault="00B8694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Figure 4</w:t>
      </w:r>
    </w:p>
    <w:p w:rsidR="005648A6" w:rsidRDefault="00B8694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the ray diagram to show how the person sees the image. (2mks)</w:t>
      </w:r>
    </w:p>
    <w:p w:rsidR="005648A6" w:rsidRDefault="005648A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nature of the image formed. (2mks)</w:t>
      </w:r>
    </w:p>
    <w:p w:rsidR="005648A6" w:rsidRDefault="00B86941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5648A6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equation represents a decay series.</w:t>
      </w:r>
    </w:p>
    <w:p w:rsidR="005648A6" w:rsidRDefault="00B86941">
      <w:pPr>
        <w:spacing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12465" cy="502285"/>
            <wp:effectExtent l="19050" t="0" r="6985" b="0"/>
            <wp:docPr id="1066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3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3212465" cy="5022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8A6" w:rsidRDefault="005648A6">
      <w:pPr>
        <w:spacing w:line="240" w:lineRule="auto"/>
        <w:ind w:left="270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spacing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>
        <w:rPr>
          <w:rFonts w:ascii="Times New Roman" w:hAnsi="Times New Roman" w:cs="Times New Roman"/>
          <w:sz w:val="24"/>
          <w:szCs w:val="24"/>
        </w:rPr>
        <w:t>dentify the radiation</w:t>
      </w:r>
      <w:r>
        <w:rPr>
          <w:rFonts w:ascii="Times New Roman" w:hAnsi="Times New Roman" w:cs="Times New Roman"/>
          <w:b/>
          <w:sz w:val="24"/>
          <w:szCs w:val="24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 xml:space="preserve"> and determine the values of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648A6" w:rsidRDefault="00B86941">
      <w:pPr>
        <w:spacing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B8694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gold leaf electroscope is positively charged as shown in the d</w:t>
      </w:r>
      <w:r>
        <w:rPr>
          <w:rFonts w:ascii="Times New Roman" w:hAnsi="Times New Roman" w:cs="Times New Roman"/>
          <w:sz w:val="24"/>
          <w:szCs w:val="24"/>
        </w:rPr>
        <w:t xml:space="preserve">iagram below where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is the cap and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is the gold leaf. State and explain what happens to</w:t>
      </w:r>
      <w:r>
        <w:rPr>
          <w:rFonts w:ascii="Times New Roman" w:hAnsi="Times New Roman" w:cs="Times New Roman"/>
          <w:b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 when a positively charged rod is brought near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without touching it. 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648A6" w:rsidRDefault="00B8694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31026" cy="1449860"/>
            <wp:effectExtent l="19050" t="0" r="2574" b="0"/>
            <wp:docPr id="106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2131026" cy="14498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8A6" w:rsidRDefault="00B8694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648A6" w:rsidRDefault="00B869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(55 MARKS)</w:t>
      </w:r>
    </w:p>
    <w:p w:rsidR="005648A6" w:rsidRDefault="00B8694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>
        <w:rPr>
          <w:rFonts w:ascii="Times New Roman" w:hAnsi="Times New Roman" w:cs="Times New Roman"/>
          <w:b/>
          <w:sz w:val="24"/>
          <w:szCs w:val="24"/>
        </w:rPr>
        <w:t xml:space="preserve"> questions in this section in the spaces provided after each question.</w:t>
      </w:r>
    </w:p>
    <w:p w:rsidR="005648A6" w:rsidRDefault="00B8694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Differentiate between transverse and longitudinal waves. (2mks)</w:t>
      </w:r>
    </w:p>
    <w:p w:rsidR="005648A6" w:rsidRDefault="00B869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 </w:t>
      </w:r>
      <w:r>
        <w:rPr>
          <w:rFonts w:ascii="Times New Roman" w:hAnsi="Times New Roman" w:cs="Times New Roman"/>
          <w:b/>
          <w:sz w:val="24"/>
          <w:szCs w:val="24"/>
        </w:rPr>
        <w:t>Figure 5</w:t>
      </w:r>
      <w:r>
        <w:rPr>
          <w:rFonts w:ascii="Times New Roman" w:hAnsi="Times New Roman" w:cs="Times New Roman"/>
          <w:sz w:val="24"/>
          <w:szCs w:val="24"/>
        </w:rPr>
        <w:t xml:space="preserve"> shows a transverse stationary wave along a string</w:t>
      </w:r>
    </w:p>
    <w:p w:rsidR="005648A6" w:rsidRDefault="00B8694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1111885</wp:posOffset>
                </wp:positionH>
                <wp:positionV relativeFrom="paragraph">
                  <wp:posOffset>45085</wp:posOffset>
                </wp:positionV>
                <wp:extent cx="3517900" cy="978535"/>
                <wp:effectExtent l="6985" t="12065" r="8890" b="9525"/>
                <wp:wrapNone/>
                <wp:docPr id="106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7900" cy="978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5648A6" w:rsidRDefault="00B8694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84586" cy="922638"/>
                                  <wp:effectExtent l="19050" t="0" r="6264" b="0"/>
                                  <wp:docPr id="2049" name="Picture 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 l="10907" r="22684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4586" cy="922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25" o:spid="_x0000_s1056" style="position:absolute;left:0;text-align:left;margin-left:87.55pt;margin-top:3.55pt;width:277pt;height:77.0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" strokecolor="white">
                <v:path arrowok="t"/>
                <v:textbox>
                  <w:txbxContent>
                    <w:p w:rsidR="005648A6" w:rsidRDefault="00B8694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84586" cy="922638"/>
                            <wp:effectExtent l="19050" t="0" r="6264" b="0"/>
                            <wp:docPr id="2049" name="Pictur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/>
                                    <pic:cNvPicPr/>
                                  </pic:nvPicPr>
                                  <pic:blipFill>
                                    <a:blip r:embed="rId12" cstate="print"/>
                                    <a:srcRect l="10907" r="22684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984586" cy="92263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5648A6" w:rsidRDefault="005648A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Figure 5</w:t>
      </w:r>
    </w:p>
    <w:p w:rsidR="005648A6" w:rsidRDefault="00B869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i). Label the nodes and antinodes on the diagram above.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(2mks)</w:t>
      </w:r>
    </w:p>
    <w:p w:rsidR="005648A6" w:rsidRDefault="00B869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ii). If the distance between an anti-node and consecuti</w:t>
      </w:r>
      <w:r>
        <w:rPr>
          <w:rFonts w:ascii="Times New Roman" w:hAnsi="Times New Roman" w:cs="Times New Roman"/>
          <w:sz w:val="24"/>
          <w:szCs w:val="24"/>
        </w:rPr>
        <w:t>ve node is 1.0 x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>m, determine the wavelength of the stationary wave.     (2mks)</w:t>
      </w:r>
    </w:p>
    <w:p w:rsidR="005648A6" w:rsidRDefault="00B869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B869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c). Fiv</w:t>
      </w:r>
      <w:r>
        <w:rPr>
          <w:rFonts w:ascii="Times New Roman" w:hAnsi="Times New Roman" w:cs="Times New Roman"/>
          <w:sz w:val="24"/>
          <w:szCs w:val="24"/>
        </w:rPr>
        <w:t>e successive wave frequency in a ripple tank are observed to spread a distance of 6.4cm. If the vibrator has a frequency of 8 Hz, determine the speed of the wave.     (3mks)</w:t>
      </w:r>
    </w:p>
    <w:p w:rsidR="005648A6" w:rsidRDefault="00B86941">
      <w:pPr>
        <w:pStyle w:val="ListParagraph"/>
        <w:tabs>
          <w:tab w:val="left" w:pos="88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B86941">
      <w:pPr>
        <w:pStyle w:val="ListParagraph"/>
        <w:tabs>
          <w:tab w:val="left" w:pos="88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d). The </w:t>
      </w:r>
      <w:r>
        <w:rPr>
          <w:rFonts w:ascii="Times New Roman" w:hAnsi="Times New Roman" w:cs="Times New Roman"/>
          <w:b/>
          <w:sz w:val="24"/>
          <w:szCs w:val="24"/>
        </w:rPr>
        <w:t>figure 6</w:t>
      </w:r>
      <w:r>
        <w:rPr>
          <w:rFonts w:ascii="Times New Roman" w:hAnsi="Times New Roman" w:cs="Times New Roman"/>
          <w:sz w:val="24"/>
          <w:szCs w:val="24"/>
        </w:rPr>
        <w:t xml:space="preserve"> below shows a displacement-time graph for a wave motion</w:t>
      </w:r>
    </w:p>
    <w:p w:rsidR="005648A6" w:rsidRDefault="00B86941">
      <w:pPr>
        <w:pStyle w:val="ListParagraph"/>
        <w:tabs>
          <w:tab w:val="left" w:pos="8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794250" cy="2117090"/>
            <wp:effectExtent l="0" t="0" r="0" b="0"/>
            <wp:docPr id="107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x0000_t75"/>
                    <pic:cNvPicPr/>
                  </pic:nvPicPr>
                  <pic:blipFill>
                    <a:blip r:embed="rId13" cstate="print"/>
                    <a:srcRect t="7749"/>
                    <a:stretch/>
                  </pic:blipFill>
                  <pic:spPr>
                    <a:xfrm>
                      <a:off x="0" y="0"/>
                      <a:ext cx="4794250" cy="21170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8A6" w:rsidRDefault="00B86941">
      <w:pPr>
        <w:pStyle w:val="ListParagraph"/>
        <w:tabs>
          <w:tab w:val="left" w:pos="8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6</w:t>
      </w:r>
    </w:p>
    <w:p w:rsidR="005648A6" w:rsidRDefault="00B8694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frequency of the wave?       (3marks)</w:t>
      </w:r>
    </w:p>
    <w:p w:rsidR="005648A6" w:rsidRDefault="00B8694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648A6" w:rsidRDefault="00B8694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(a) What do you understand by the term </w:t>
      </w:r>
      <w:r>
        <w:rPr>
          <w:rFonts w:ascii="Times New Roman" w:hAnsi="Times New Roman" w:cs="Times New Roman"/>
          <w:b/>
          <w:sz w:val="24"/>
          <w:szCs w:val="24"/>
        </w:rPr>
        <w:t>e.m.f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f a cell?.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648A6" w:rsidRDefault="00B86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B8694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A cell of e.m.f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and internal resistance</w:t>
      </w:r>
      <w:r>
        <w:rPr>
          <w:rFonts w:ascii="Times New Roman" w:hAnsi="Times New Roman" w:cs="Times New Roman"/>
          <w:b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 is used to pass a current through various resistors R</w:t>
      </w:r>
      <w:r>
        <w:rPr>
          <w:rFonts w:ascii="Times New Roman" w:hAnsi="Times New Roman" w:cs="Times New Roman"/>
          <w:sz w:val="24"/>
          <w:szCs w:val="24"/>
        </w:rPr>
        <w:t xml:space="preserve"> Ohms and the values of current recorded in the table below.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1415"/>
        <w:gridCol w:w="1259"/>
        <w:gridCol w:w="1260"/>
        <w:gridCol w:w="1261"/>
        <w:gridCol w:w="1261"/>
        <w:gridCol w:w="1290"/>
        <w:gridCol w:w="1290"/>
      </w:tblGrid>
      <w:tr w:rsidR="005648A6">
        <w:tc>
          <w:tcPr>
            <w:tcW w:w="1415" w:type="dxa"/>
          </w:tcPr>
          <w:p w:rsidR="005648A6" w:rsidRDefault="00B869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R(Ohms)</w:t>
            </w:r>
          </w:p>
        </w:tc>
        <w:tc>
          <w:tcPr>
            <w:tcW w:w="1259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260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261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261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1290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</w:t>
            </w:r>
          </w:p>
        </w:tc>
        <w:tc>
          <w:tcPr>
            <w:tcW w:w="1290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</w:t>
            </w:r>
          </w:p>
        </w:tc>
      </w:tr>
      <w:tr w:rsidR="005648A6">
        <w:tc>
          <w:tcPr>
            <w:tcW w:w="1415" w:type="dxa"/>
          </w:tcPr>
          <w:p w:rsidR="005648A6" w:rsidRDefault="00B869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I(A)</w:t>
            </w:r>
          </w:p>
        </w:tc>
        <w:tc>
          <w:tcPr>
            <w:tcW w:w="1259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  <w:tc>
          <w:tcPr>
            <w:tcW w:w="1260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1261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  <w:tc>
          <w:tcPr>
            <w:tcW w:w="1261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290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</w:t>
            </w:r>
          </w:p>
        </w:tc>
        <w:tc>
          <w:tcPr>
            <w:tcW w:w="1290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</w:t>
            </w:r>
          </w:p>
        </w:tc>
      </w:tr>
      <w:tr w:rsidR="005648A6">
        <w:tc>
          <w:tcPr>
            <w:tcW w:w="1415" w:type="dxa"/>
          </w:tcPr>
          <w:p w:rsidR="005648A6" w:rsidRDefault="00B869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1/i(A</w:t>
            </w:r>
            <w:r>
              <w:rPr>
                <w:b/>
                <w:sz w:val="24"/>
                <w:szCs w:val="24"/>
                <w:vertAlign w:val="superscript"/>
              </w:rPr>
              <w:t>-1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259" w:type="dxa"/>
          </w:tcPr>
          <w:p w:rsidR="005648A6" w:rsidRDefault="005648A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5648A6" w:rsidRDefault="005648A6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5648A6" w:rsidRDefault="005648A6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5648A6" w:rsidRDefault="005648A6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648A6" w:rsidRDefault="005648A6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5648A6" w:rsidRDefault="005648A6">
            <w:pPr>
              <w:rPr>
                <w:sz w:val="24"/>
                <w:szCs w:val="24"/>
              </w:rPr>
            </w:pPr>
          </w:p>
        </w:tc>
      </w:tr>
    </w:tbl>
    <w:p w:rsidR="005648A6" w:rsidRDefault="005648A6">
      <w:pPr>
        <w:spacing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Complete the table for the values of</w:t>
      </w:r>
      <w:r>
        <w:rPr>
          <w:rFonts w:ascii="Times New Roman" w:hAnsi="Times New Roman" w:cs="Times New Roman"/>
          <w:b/>
          <w:sz w:val="24"/>
          <w:szCs w:val="24"/>
        </w:rPr>
        <w:t xml:space="preserve"> 1/i</w:t>
      </w:r>
      <w:r>
        <w:rPr>
          <w:rFonts w:ascii="Times New Roman" w:hAnsi="Times New Roman" w:cs="Times New Roman"/>
          <w:sz w:val="24"/>
          <w:szCs w:val="24"/>
        </w:rPr>
        <w:t xml:space="preserve"> giving your answer to 3d.p. </w:t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5648A6" w:rsidRDefault="00B86941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Plot a graph of </w:t>
      </w:r>
      <w:r>
        <w:rPr>
          <w:rFonts w:ascii="Times New Roman" w:hAnsi="Times New Roman" w:cs="Times New Roman"/>
          <w:b/>
          <w:sz w:val="24"/>
          <w:szCs w:val="24"/>
        </w:rPr>
        <w:t>1/i</w:t>
      </w:r>
      <w:r>
        <w:rPr>
          <w:rFonts w:ascii="Times New Roman" w:hAnsi="Times New Roman" w:cs="Times New Roman"/>
          <w:sz w:val="24"/>
          <w:szCs w:val="24"/>
        </w:rPr>
        <w:t xml:space="preserve"> versus </w:t>
      </w:r>
      <w:r>
        <w:rPr>
          <w:rFonts w:ascii="Times New Roman" w:hAnsi="Times New Roman" w:cs="Times New Roman"/>
          <w:b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5648A6" w:rsidRDefault="005648A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-287020</wp:posOffset>
            </wp:positionV>
            <wp:extent cx="5943600" cy="6972300"/>
            <wp:effectExtent l="0" t="0" r="0" b="0"/>
            <wp:wrapNone/>
            <wp:docPr id="107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_t75"/>
                    <pic:cNvPicPr/>
                  </pic:nvPicPr>
                  <pic:blipFill>
                    <a:blip r:embed="rId14" cstate="print"/>
                    <a:srcRect t="306" b="10"/>
                    <a:stretch/>
                  </pic:blipFill>
                  <pic:spPr>
                    <a:xfrm>
                      <a:off x="0" y="0"/>
                      <a:ext cx="5943600" cy="6972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720" w:right="-540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tabs>
          <w:tab w:val="left" w:pos="450"/>
        </w:tabs>
        <w:spacing w:line="240" w:lineRule="auto"/>
        <w:ind w:left="720" w:right="-5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iii. Given that the equation </w:t>
      </w:r>
      <w:r>
        <w:rPr>
          <w:rFonts w:ascii="Times New Roman" w:hAnsi="Times New Roman" w:cs="Times New Roman"/>
          <w:b/>
          <w:sz w:val="24"/>
          <w:szCs w:val="24"/>
        </w:rPr>
        <w:t>E =I(R +r),</w:t>
      </w:r>
      <w:r>
        <w:rPr>
          <w:rFonts w:ascii="Times New Roman" w:hAnsi="Times New Roman" w:cs="Times New Roman"/>
          <w:sz w:val="24"/>
          <w:szCs w:val="24"/>
        </w:rPr>
        <w:t xml:space="preserve"> use your graph to determine the values of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5648A6" w:rsidRDefault="00B86941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B86941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State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factors that d</w:t>
      </w:r>
      <w:r>
        <w:rPr>
          <w:rFonts w:ascii="Times New Roman" w:hAnsi="Times New Roman" w:cs="Times New Roman"/>
          <w:sz w:val="24"/>
          <w:szCs w:val="24"/>
        </w:rPr>
        <w:t>etermine the capacitance of a parallel plate capacitor.     (3marks)</w:t>
      </w:r>
    </w:p>
    <w:p w:rsidR="005648A6" w:rsidRDefault="00B86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B8694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Three capacitors of capacitance 200µƒ, 300µF and 600µƒ ar</w:t>
      </w:r>
      <w:r>
        <w:rPr>
          <w:rFonts w:ascii="Times New Roman" w:hAnsi="Times New Roman" w:cs="Times New Roman"/>
          <w:sz w:val="24"/>
          <w:szCs w:val="24"/>
        </w:rPr>
        <w:t>e connected together in a circuit.</w:t>
      </w:r>
    </w:p>
    <w:p w:rsidR="005648A6" w:rsidRDefault="00B86941">
      <w:pPr>
        <w:pStyle w:val="ListParagraph"/>
        <w:numPr>
          <w:ilvl w:val="0"/>
          <w:numId w:val="10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circuit diagram to show the arrangement of the capacitors which gives an effective capacitance of 100µƒ.  (2marks)</w:t>
      </w:r>
    </w:p>
    <w:p w:rsidR="005648A6" w:rsidRDefault="00564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tabs>
          <w:tab w:val="left" w:pos="975"/>
        </w:tabs>
        <w:spacing w:after="0" w:line="240" w:lineRule="auto"/>
        <w:ind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c) The figure 6 below shows a circuit where a battery of e.m.f 6V , switches X and  </w:t>
      </w:r>
    </w:p>
    <w:p w:rsidR="005648A6" w:rsidRDefault="00B86941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Y, two capacitors of capacitance 2 µF and 4 µFare connected.</w:t>
      </w:r>
    </w:p>
    <w:p w:rsidR="005648A6" w:rsidRDefault="00B86941">
      <w:pPr>
        <w:tabs>
          <w:tab w:val="left" w:pos="29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6V</w:t>
      </w:r>
    </w:p>
    <w:p w:rsidR="005648A6" w:rsidRDefault="00B86941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648335</wp:posOffset>
                </wp:positionH>
                <wp:positionV relativeFrom="paragraph">
                  <wp:posOffset>-4445</wp:posOffset>
                </wp:positionV>
                <wp:extent cx="2956560" cy="1593215"/>
                <wp:effectExtent l="10160" t="12700" r="5080" b="13334"/>
                <wp:wrapNone/>
                <wp:docPr id="1072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6560" cy="1593215"/>
                          <a:chOff x="2461" y="8180"/>
                          <a:chExt cx="4656" cy="2509"/>
                        </a:xfrm>
                      </wpg:grpSpPr>
                      <wps:wsp>
                        <wps:cNvPr id="36" name="Straight Arrow Connector 36"/>
                        <wps:cNvCnPr/>
                        <wps:spPr>
                          <a:xfrm>
                            <a:off x="2465" y="8381"/>
                            <a:ext cx="1453" cy="13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7" name="Straight Arrow Connector 37"/>
                        <wps:cNvCnPr/>
                        <wps:spPr>
                          <a:xfrm>
                            <a:off x="5662" y="8394"/>
                            <a:ext cx="1453" cy="13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8" name="Straight Arrow Connector 38"/>
                        <wps:cNvCnPr/>
                        <wps:spPr>
                          <a:xfrm>
                            <a:off x="4534" y="8379"/>
                            <a:ext cx="104" cy="1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9" name="Straight Arrow Connector 39"/>
                        <wps:cNvCnPr/>
                        <wps:spPr>
                          <a:xfrm>
                            <a:off x="2464" y="8378"/>
                            <a:ext cx="1" cy="846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0" name="Straight Arrow Connector 40"/>
                        <wps:cNvCnPr/>
                        <wps:spPr>
                          <a:xfrm>
                            <a:off x="4216" y="8380"/>
                            <a:ext cx="104" cy="1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1" name="Straight Arrow Connector 41"/>
                        <wps:cNvCnPr/>
                        <wps:spPr>
                          <a:xfrm>
                            <a:off x="5228" y="8381"/>
                            <a:ext cx="104" cy="1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2" name="Straight Arrow Connector 42"/>
                        <wps:cNvCnPr/>
                        <wps:spPr>
                          <a:xfrm>
                            <a:off x="4917" y="8378"/>
                            <a:ext cx="104" cy="1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3" name="Straight Arrow Connector 43"/>
                        <wps:cNvCnPr/>
                        <wps:spPr>
                          <a:xfrm flipH="1">
                            <a:off x="5645" y="8238"/>
                            <a:ext cx="17" cy="28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4" name="Straight Arrow Connector 44"/>
                        <wps:cNvCnPr/>
                        <wps:spPr>
                          <a:xfrm flipV="1">
                            <a:off x="7116" y="8407"/>
                            <a:ext cx="1" cy="2107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5" name="Straight Arrow Connector 45"/>
                        <wps:cNvCnPr/>
                        <wps:spPr>
                          <a:xfrm>
                            <a:off x="5423" y="8180"/>
                            <a:ext cx="0" cy="363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6" name="Straight Arrow Connector 46"/>
                        <wps:cNvCnPr/>
                        <wps:spPr>
                          <a:xfrm>
                            <a:off x="3918" y="8212"/>
                            <a:ext cx="0" cy="363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7" name="Straight Arrow Connector 47"/>
                        <wps:cNvCnPr/>
                        <wps:spPr>
                          <a:xfrm>
                            <a:off x="4917" y="9224"/>
                            <a:ext cx="0" cy="363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8" name="Straight Arrow Connector 48"/>
                        <wps:cNvCnPr/>
                        <wps:spPr>
                          <a:xfrm>
                            <a:off x="4638" y="9224"/>
                            <a:ext cx="0" cy="363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9" name="Straight Arrow Connector 49"/>
                        <wps:cNvCnPr/>
                        <wps:spPr>
                          <a:xfrm>
                            <a:off x="4995" y="10326"/>
                            <a:ext cx="0" cy="363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0" name="Straight Arrow Connector 50"/>
                        <wps:cNvCnPr/>
                        <wps:spPr>
                          <a:xfrm flipH="1">
                            <a:off x="4100" y="8238"/>
                            <a:ext cx="17" cy="28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1" name="Straight Arrow Connector 51"/>
                        <wps:cNvCnPr/>
                        <wps:spPr>
                          <a:xfrm>
                            <a:off x="4917" y="9399"/>
                            <a:ext cx="2198" cy="13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2" name="Straight Arrow Connector 52"/>
                        <wps:cNvCnPr/>
                        <wps:spPr>
                          <a:xfrm>
                            <a:off x="2672" y="9386"/>
                            <a:ext cx="1978" cy="13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3" name="Straight Arrow Connector 53"/>
                        <wps:cNvCnPr/>
                        <wps:spPr>
                          <a:xfrm>
                            <a:off x="5021" y="10514"/>
                            <a:ext cx="2096" cy="1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4" name="Straight Arrow Connector 54"/>
                        <wps:cNvCnPr/>
                        <wps:spPr>
                          <a:xfrm>
                            <a:off x="4657" y="10325"/>
                            <a:ext cx="0" cy="363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5" name="Straight Arrow Connector 55"/>
                        <wps:cNvCnPr/>
                        <wps:spPr>
                          <a:xfrm>
                            <a:off x="2461" y="10513"/>
                            <a:ext cx="2196" cy="1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6" name="Straight Arrow Connector 56"/>
                        <wps:cNvCnPr/>
                        <wps:spPr>
                          <a:xfrm flipH="1" flipV="1">
                            <a:off x="2462" y="9562"/>
                            <a:ext cx="3" cy="951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E95E6" id="Group 107" o:spid="_x0000_s1026" style="position:absolute;margin-left:51.05pt;margin-top:-.35pt;width:232.8pt;height:125.45pt;z-index:7;mso-wrap-distance-left:0;mso-wrap-distance-right:0" coordorigin="2461,8180" coordsize="4656,2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">
                <v:shape id="Straight Arrow Connector 36" o:spid="_x0000_s1027" type="#_x0000_t32" style="position:absolute;left:2465;top:8381;width:1453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"/>
                <v:shape id="Straight Arrow Connector 37" o:spid="_x0000_s1028" type="#_x0000_t32" style="position:absolute;left:5662;top:8394;width:1453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"/>
                <v:shape id="Straight Arrow Connector 38" o:spid="_x0000_s1029" type="#_x0000_t32" style="position:absolute;left:4534;top:8379;width:10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rb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ax6Uv6AXLxBwAA//8DAFBLAQItABQABgAIAAAAIQDb4fbL7gAAAIUBAAATAAAAAAAAAAAAAAAA&#10;AAAAAABbQ29udGVudF9UeXBlc10ueG1sUEsBAi0AFAAGAAgAAAAhAFr0LFu/AAAAFQEAAAsAAAAA&#10;AAAAAAAAAAAAHwEAAF9yZWxzLy5yZWxzUEsBAi0AFAAGAAgAAAAhAB7K2tvBAAAA2wAAAA8AAAAA&#10;AAAAAAAAAAAABwIAAGRycy9kb3ducmV2LnhtbFBLBQYAAAAAAwADALcAAAD1AgAAAAA=&#10;"/>
                <v:shape id="Straight Arrow Connector 39" o:spid="_x0000_s1030" type="#_x0000_t32" style="position:absolute;left:2464;top:8378;width:1;height:8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"/>
                <v:shape id="Straight Arrow Connector 40" o:spid="_x0000_s1031" type="#_x0000_t32" style="position:absolute;left:4216;top:8380;width:10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qWgwQAAANsAAAAPAAAAZHJzL2Rvd25yZXYueG1sRE9NawIx&#10;EL0L/Q9hCl5Es4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Li6paDBAAAA2wAAAA8AAAAA&#10;AAAAAAAAAAAABwIAAGRycy9kb3ducmV2LnhtbFBLBQYAAAAAAwADALcAAAD1AgAAAAA=&#10;"/>
                <v:shape id="Straight Arrow Connector 41" o:spid="_x0000_s1032" type="#_x0000_t32" style="position:absolute;left:5228;top:8381;width:10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"/>
                <v:shape id="Straight Arrow Connector 42" o:spid="_x0000_s1033" type="#_x0000_t32" style="position:absolute;left:4917;top:8378;width:10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J5M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E3h/0v6AXL5BwAA//8DAFBLAQItABQABgAIAAAAIQDb4fbL7gAAAIUBAAATAAAAAAAAAAAA&#10;AAAAAAAAAABbQ29udGVudF9UeXBlc10ueG1sUEsBAi0AFAAGAAgAAAAhAFr0LFu/AAAAFQEAAAsA&#10;AAAAAAAAAAAAAAAAHwEAAF9yZWxzLy5yZWxzUEsBAi0AFAAGAAgAAAAhACcknkzEAAAA2wAAAA8A&#10;AAAAAAAAAAAAAAAABwIAAGRycy9kb3ducmV2LnhtbFBLBQYAAAAAAwADALcAAAD4AgAAAAA=&#10;"/>
                <v:shape id="Straight Arrow Connector 43" o:spid="_x0000_s1034" type="#_x0000_t32" style="position:absolute;left:5645;top:8238;width:17;height:28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"/>
                <v:shape id="Straight Arrow Connector 44" o:spid="_x0000_s1035" type="#_x0000_t32" style="position:absolute;left:7116;top:8407;width:1;height:210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"/>
                <v:shape id="Straight Arrow Connector 45" o:spid="_x0000_s1036" type="#_x0000_t32" style="position:absolute;left:5423;top:8180;width:0;height:3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Y4xQAAANsAAAAPAAAAZHJzL2Rvd25yZXYueG1sRI9BawIx&#10;FITvBf9DeEIvpWaVWs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CozQY4xQAAANsAAAAP&#10;AAAAAAAAAAAAAAAAAAcCAABkcnMvZG93bnJldi54bWxQSwUGAAAAAAMAAwC3AAAA+QIAAAAA&#10;"/>
                <v:shape id="Straight Arrow Connector 46" o:spid="_x0000_s1037" type="#_x0000_t32" style="position:absolute;left:3918;top:8212;width:0;height:3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"/>
                <v:shape id="Straight Arrow Connector 47" o:spid="_x0000_s1038" type="#_x0000_t32" style="position:absolute;left:4917;top:9224;width:0;height:3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"/>
                <v:shape id="Straight Arrow Connector 48" o:spid="_x0000_s1039" type="#_x0000_t32" style="position:absolute;left:4638;top:9224;width:0;height:3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"/>
                <v:shape id="Straight Arrow Connector 49" o:spid="_x0000_s1040" type="#_x0000_t32" style="position:absolute;left:4995;top:10326;width:0;height:3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"/>
                <v:shape id="Straight Arrow Connector 50" o:spid="_x0000_s1041" type="#_x0000_t32" style="position:absolute;left:4100;top:8238;width:17;height:28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"/>
                <v:shape id="Straight Arrow Connector 51" o:spid="_x0000_s1042" type="#_x0000_t32" style="position:absolute;left:4917;top:9399;width:2198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"/>
                <v:shape id="Straight Arrow Connector 52" o:spid="_x0000_s1043" type="#_x0000_t32" style="position:absolute;left:2672;top:9386;width:1978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QiR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ZlP4+5J+gFz+AgAA//8DAFBLAQItABQABgAIAAAAIQDb4fbL7gAAAIUBAAATAAAAAAAAAAAA&#10;AAAAAAAAAABbQ29udGVudF9UeXBlc10ueG1sUEsBAi0AFAAGAAgAAAAhAFr0LFu/AAAAFQEAAAsA&#10;AAAAAAAAAAAAAAAAHwEAAF9yZWxzLy5yZWxzUEsBAi0AFAAGAAgAAAAhAKL9CJHEAAAA2wAAAA8A&#10;AAAAAAAAAAAAAAAABwIAAGRycy9kb3ducmV2LnhtbFBLBQYAAAAAAwADALcAAAD4AgAAAAA=&#10;"/>
                <v:shape id="Straight Arrow Connector 53" o:spid="_x0000_s1044" type="#_x0000_t32" style="position:absolute;left:5021;top:10514;width:2096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"/>
                <v:shape id="Straight Arrow Connector 54" o:spid="_x0000_s1045" type="#_x0000_t32" style="position:absolute;left:4657;top:10325;width:0;height:3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"/>
                <v:shape id="Straight Arrow Connector 55" o:spid="_x0000_s1046" type="#_x0000_t32" style="position:absolute;left:2461;top:10513;width:2196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"/>
                <v:shape id="Straight Arrow Connector 56" o:spid="_x0000_s1047" type="#_x0000_t32" style="position:absolute;left:2462;top:9562;width:3;height:95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"/>
              </v:group>
            </w:pict>
          </mc:Fallback>
        </mc:AlternateContent>
      </w:r>
    </w:p>
    <w:p w:rsidR="005648A6" w:rsidRDefault="005648A6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X</w:t>
      </w:r>
    </w:p>
    <w:p w:rsidR="005648A6" w:rsidRDefault="005648A6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5648A6" w:rsidRDefault="00B86941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Y</w:t>
      </w:r>
    </w:p>
    <w:p w:rsidR="005648A6" w:rsidRDefault="00B86941">
      <w:pPr>
        <w:tabs>
          <w:tab w:val="left" w:pos="328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2µF</w:t>
      </w:r>
    </w:p>
    <w:p w:rsidR="005648A6" w:rsidRDefault="005648A6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tabs>
          <w:tab w:val="left" w:pos="32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 µF</w:t>
      </w:r>
    </w:p>
    <w:p w:rsidR="005648A6" w:rsidRDefault="00B86941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Figure 6</w:t>
      </w:r>
    </w:p>
    <w:p w:rsidR="005648A6" w:rsidRDefault="00B86941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5648A6" w:rsidRDefault="00B86941">
      <w:pPr>
        <w:pStyle w:val="ListParagraph"/>
        <w:numPr>
          <w:ilvl w:val="0"/>
          <w:numId w:val="11"/>
        </w:numPr>
        <w:tabs>
          <w:tab w:val="left" w:pos="97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charge stored in th</w:t>
      </w:r>
      <w:r>
        <w:rPr>
          <w:rFonts w:ascii="Times New Roman" w:hAnsi="Times New Roman" w:cs="Times New Roman"/>
          <w:sz w:val="24"/>
          <w:szCs w:val="24"/>
        </w:rPr>
        <w:t>e 2 µF capacitor when switch X is closed and switch Y is open.                                                                                        (3marks)</w:t>
      </w:r>
    </w:p>
    <w:p w:rsidR="005648A6" w:rsidRDefault="00B86941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5648A6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pStyle w:val="ListParagraph"/>
        <w:numPr>
          <w:ilvl w:val="0"/>
          <w:numId w:val="11"/>
        </w:numPr>
        <w:tabs>
          <w:tab w:val="left" w:pos="97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When switch Y is finally closed and switch X is open, determine the potential difference across each capacitor.   (3marks)</w:t>
      </w:r>
    </w:p>
    <w:p w:rsidR="005648A6" w:rsidRDefault="00B86941">
      <w:pPr>
        <w:pStyle w:val="ListParagraph"/>
        <w:tabs>
          <w:tab w:val="left" w:pos="975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648A6" w:rsidRDefault="00B86941">
      <w:pPr>
        <w:pStyle w:val="ListParagraph"/>
        <w:numPr>
          <w:ilvl w:val="0"/>
          <w:numId w:val="13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how the lightening arrester</w:t>
      </w:r>
      <w:r>
        <w:rPr>
          <w:rFonts w:ascii="Times New Roman" w:hAnsi="Times New Roman" w:cs="Times New Roman"/>
          <w:sz w:val="24"/>
          <w:szCs w:val="24"/>
        </w:rPr>
        <w:t xml:space="preserve"> works. (3mks)</w:t>
      </w:r>
    </w:p>
    <w:p w:rsidR="005648A6" w:rsidRDefault="00B86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B8694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Define the term ‘work func</w:t>
      </w:r>
      <w:r>
        <w:rPr>
          <w:rFonts w:ascii="Times New Roman" w:hAnsi="Times New Roman" w:cs="Times New Roman"/>
          <w:sz w:val="24"/>
          <w:szCs w:val="24"/>
        </w:rPr>
        <w:t>tion’. (1mk)</w:t>
      </w:r>
    </w:p>
    <w:p w:rsidR="005648A6" w:rsidRDefault="00B86941">
      <w:pPr>
        <w:spacing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B86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List three factors which affect photoelectric effects. (3mks)</w:t>
      </w:r>
    </w:p>
    <w:p w:rsidR="005648A6" w:rsidRDefault="00B86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5648A6" w:rsidRDefault="00B86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(c) The table below shows the stopping potential and the corresponding frequencies for a certain photocell.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6"/>
        <w:gridCol w:w="1746"/>
        <w:gridCol w:w="1746"/>
        <w:gridCol w:w="1746"/>
        <w:gridCol w:w="1746"/>
        <w:gridCol w:w="1746"/>
      </w:tblGrid>
      <w:tr w:rsidR="005648A6">
        <w:tc>
          <w:tcPr>
            <w:tcW w:w="1746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Stopping potential V</w:t>
            </w:r>
            <w:r>
              <w:rPr>
                <w:sz w:val="24"/>
                <w:szCs w:val="24"/>
                <w:vertAlign w:val="subscript"/>
              </w:rPr>
              <w:t>s</w:t>
            </w:r>
            <w:r>
              <w:rPr>
                <w:sz w:val="24"/>
                <w:szCs w:val="24"/>
              </w:rPr>
              <w:t xml:space="preserve"> (V)</w:t>
            </w:r>
          </w:p>
        </w:tc>
        <w:tc>
          <w:tcPr>
            <w:tcW w:w="1746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1746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1746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1746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1.42</w:t>
            </w:r>
          </w:p>
        </w:tc>
        <w:tc>
          <w:tcPr>
            <w:tcW w:w="1746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1.83</w:t>
            </w:r>
          </w:p>
        </w:tc>
      </w:tr>
      <w:tr w:rsidR="005648A6">
        <w:tc>
          <w:tcPr>
            <w:tcW w:w="1746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 f (×10</w:t>
            </w:r>
            <w:r>
              <w:rPr>
                <w:sz w:val="24"/>
                <w:szCs w:val="24"/>
                <w:vertAlign w:val="superscript"/>
              </w:rPr>
              <w:t>14</w:t>
            </w:r>
            <w:r>
              <w:rPr>
                <w:sz w:val="24"/>
                <w:szCs w:val="24"/>
              </w:rPr>
              <w:t>Hz)</w:t>
            </w:r>
          </w:p>
        </w:tc>
        <w:tc>
          <w:tcPr>
            <w:tcW w:w="1746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</w:t>
            </w:r>
          </w:p>
        </w:tc>
        <w:tc>
          <w:tcPr>
            <w:tcW w:w="1746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</w:t>
            </w:r>
          </w:p>
        </w:tc>
        <w:tc>
          <w:tcPr>
            <w:tcW w:w="1746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</w:t>
            </w:r>
          </w:p>
        </w:tc>
        <w:tc>
          <w:tcPr>
            <w:tcW w:w="1746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</w:t>
            </w:r>
          </w:p>
        </w:tc>
        <w:tc>
          <w:tcPr>
            <w:tcW w:w="1746" w:type="dxa"/>
          </w:tcPr>
          <w:p w:rsidR="005648A6" w:rsidRDefault="00B86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</w:t>
            </w:r>
          </w:p>
        </w:tc>
      </w:tr>
    </w:tbl>
    <w:p w:rsidR="005648A6" w:rsidRDefault="00B8694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Plot a graph of stopping potential against frequency. (5mks)</w:t>
      </w: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-235584</wp:posOffset>
            </wp:positionH>
            <wp:positionV relativeFrom="paragraph">
              <wp:posOffset>31115</wp:posOffset>
            </wp:positionV>
            <wp:extent cx="5943600" cy="6972300"/>
            <wp:effectExtent l="0" t="0" r="0" b="0"/>
            <wp:wrapNone/>
            <wp:docPr id="109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_t75"/>
                    <pic:cNvPicPr/>
                  </pic:nvPicPr>
                  <pic:blipFill>
                    <a:blip r:embed="rId14" cstate="print"/>
                    <a:srcRect t="306" b="10"/>
                    <a:stretch/>
                  </pic:blipFill>
                  <pic:spPr>
                    <a:xfrm>
                      <a:off x="0" y="0"/>
                      <a:ext cx="5943600" cy="6972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5648A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48A6" w:rsidRDefault="00B8694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Use your graph to determine;</w:t>
      </w:r>
    </w:p>
    <w:p w:rsidR="005648A6" w:rsidRDefault="00B86941">
      <w:pPr>
        <w:pStyle w:val="ListParagraph"/>
        <w:numPr>
          <w:ilvl w:val="0"/>
          <w:numId w:val="21"/>
        </w:numPr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threshold frequency.(2mks)</w:t>
      </w:r>
    </w:p>
    <w:p w:rsidR="005648A6" w:rsidRDefault="00B86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B86941">
      <w:pPr>
        <w:pStyle w:val="ListParagraph"/>
        <w:numPr>
          <w:ilvl w:val="0"/>
          <w:numId w:val="21"/>
        </w:numPr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Plank’s constant. (Take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to be 1.6×10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-19</w:t>
      </w:r>
      <w:r>
        <w:rPr>
          <w:rFonts w:ascii="Times New Roman" w:hAnsi="Times New Roman" w:cs="Times New Roman"/>
          <w:sz w:val="24"/>
          <w:szCs w:val="24"/>
        </w:rPr>
        <w:t>C)  (2mks)</w:t>
      </w:r>
    </w:p>
    <w:p w:rsidR="005648A6" w:rsidRDefault="00B86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48A6" w:rsidRDefault="00B86941">
      <w:pPr>
        <w:pStyle w:val="ListParagraph"/>
        <w:numPr>
          <w:ilvl w:val="0"/>
          <w:numId w:val="21"/>
        </w:numPr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function. (2mk)</w:t>
      </w:r>
    </w:p>
    <w:p w:rsidR="005648A6" w:rsidRDefault="00B86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5648A6">
      <w:headerReference w:type="default" r:id="rId15"/>
      <w:footerReference w:type="default" r:id="rId16"/>
      <w:pgSz w:w="12240" w:h="15840"/>
      <w:pgMar w:top="1440" w:right="540" w:bottom="1440" w:left="1440" w:header="720" w:footer="5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941" w:rsidRDefault="00B86941">
      <w:pPr>
        <w:spacing w:after="0" w:line="240" w:lineRule="auto"/>
      </w:pPr>
      <w:r>
        <w:separator/>
      </w:r>
    </w:p>
  </w:endnote>
  <w:endnote w:type="continuationSeparator" w:id="0">
    <w:p w:rsidR="00B86941" w:rsidRDefault="00B8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A6" w:rsidRDefault="005648A6">
    <w:pPr>
      <w:pStyle w:val="Footer"/>
      <w:jc w:val="center"/>
    </w:pPr>
  </w:p>
  <w:p w:rsidR="005648A6" w:rsidRDefault="005648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941" w:rsidRDefault="00B86941">
      <w:pPr>
        <w:spacing w:after="0" w:line="240" w:lineRule="auto"/>
      </w:pPr>
      <w:r>
        <w:separator/>
      </w:r>
    </w:p>
  </w:footnote>
  <w:footnote w:type="continuationSeparator" w:id="0">
    <w:p w:rsidR="00B86941" w:rsidRDefault="00B86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A6" w:rsidRDefault="005648A6">
    <w:pPr>
      <w:pStyle w:val="Header"/>
      <w:jc w:val="center"/>
    </w:pPr>
  </w:p>
  <w:p w:rsidR="005648A6" w:rsidRDefault="005648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hybridMultilevel"/>
    <w:tmpl w:val="7FC0527A"/>
    <w:lvl w:ilvl="0" w:tplc="E3EC6992">
      <w:start w:val="2"/>
      <w:numFmt w:val="lowerRoman"/>
      <w:lvlText w:val="%1)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0000001"/>
    <w:multiLevelType w:val="hybridMultilevel"/>
    <w:tmpl w:val="D19E46C4"/>
    <w:lvl w:ilvl="0" w:tplc="89D2AF1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2"/>
    <w:multiLevelType w:val="hybridMultilevel"/>
    <w:tmpl w:val="6076F7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3"/>
    <w:multiLevelType w:val="hybridMultilevel"/>
    <w:tmpl w:val="E214DF90"/>
    <w:lvl w:ilvl="0" w:tplc="954AAC9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0000004"/>
    <w:multiLevelType w:val="hybridMultilevel"/>
    <w:tmpl w:val="0158DBEC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5"/>
    <w:multiLevelType w:val="hybridMultilevel"/>
    <w:tmpl w:val="DB6EC142"/>
    <w:lvl w:ilvl="0" w:tplc="863AEC54">
      <w:start w:val="9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0000006"/>
    <w:multiLevelType w:val="hybridMultilevel"/>
    <w:tmpl w:val="A746CC7C"/>
    <w:lvl w:ilvl="0" w:tplc="A050C57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0000007"/>
    <w:multiLevelType w:val="hybridMultilevel"/>
    <w:tmpl w:val="7B68D5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8"/>
    <w:multiLevelType w:val="hybridMultilevel"/>
    <w:tmpl w:val="71AE8C1A"/>
    <w:lvl w:ilvl="0" w:tplc="1E3C5E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0000009"/>
    <w:multiLevelType w:val="hybridMultilevel"/>
    <w:tmpl w:val="55BECA30"/>
    <w:lvl w:ilvl="0" w:tplc="45C03B2C">
      <w:start w:val="2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000000A"/>
    <w:multiLevelType w:val="hybridMultilevel"/>
    <w:tmpl w:val="731A49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F950F576"/>
    <w:lvl w:ilvl="0" w:tplc="7E76D1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C"/>
    <w:multiLevelType w:val="hybridMultilevel"/>
    <w:tmpl w:val="7548A8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D"/>
    <w:multiLevelType w:val="hybridMultilevel"/>
    <w:tmpl w:val="FE3E4EEA"/>
    <w:lvl w:ilvl="0" w:tplc="92AC4792">
      <w:start w:val="9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0000000E"/>
    <w:multiLevelType w:val="hybridMultilevel"/>
    <w:tmpl w:val="AFAE1AD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000000F"/>
    <w:multiLevelType w:val="hybridMultilevel"/>
    <w:tmpl w:val="57860718"/>
    <w:lvl w:ilvl="0" w:tplc="04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0"/>
    <w:multiLevelType w:val="hybridMultilevel"/>
    <w:tmpl w:val="F208CEF6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1"/>
    <w:multiLevelType w:val="hybridMultilevel"/>
    <w:tmpl w:val="84A64A62"/>
    <w:lvl w:ilvl="0" w:tplc="7CD69E7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0000012"/>
    <w:multiLevelType w:val="hybridMultilevel"/>
    <w:tmpl w:val="6058A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00000013"/>
    <w:multiLevelType w:val="hybridMultilevel"/>
    <w:tmpl w:val="9418F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4"/>
    <w:multiLevelType w:val="hybridMultilevel"/>
    <w:tmpl w:val="7C0A1CA4"/>
    <w:lvl w:ilvl="0" w:tplc="BEAE88B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16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"/>
  </w:num>
  <w:num w:numId="8">
    <w:abstractNumId w:val="3"/>
  </w:num>
  <w:num w:numId="9">
    <w:abstractNumId w:val="17"/>
  </w:num>
  <w:num w:numId="10">
    <w:abstractNumId w:val="14"/>
  </w:num>
  <w:num w:numId="11">
    <w:abstractNumId w:val="20"/>
  </w:num>
  <w:num w:numId="12">
    <w:abstractNumId w:val="8"/>
  </w:num>
  <w:num w:numId="13">
    <w:abstractNumId w:val="4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  <w:num w:numId="18">
    <w:abstractNumId w:val="5"/>
  </w:num>
  <w:num w:numId="19">
    <w:abstractNumId w:val="15"/>
  </w:num>
  <w:num w:numId="20">
    <w:abstractNumId w:val="0"/>
  </w:num>
  <w:num w:numId="21">
    <w:abstractNumId w:val="1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8A6"/>
    <w:rsid w:val="005648A6"/>
    <w:rsid w:val="00B86941"/>
    <w:rsid w:val="00F2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7D7A7"/>
  <w15:docId w15:val="{0224DB9E-F17B-45DE-8197-F45F5FC2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PlainText">
    <w:name w:val="Plain Text"/>
    <w:basedOn w:val="Normal"/>
    <w:link w:val="PlainTextChar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1512</Words>
  <Characters>8620</Characters>
  <Application>Microsoft Office Word</Application>
  <DocSecurity>0</DocSecurity>
  <Lines>71</Lines>
  <Paragraphs>20</Paragraphs>
  <ScaleCrop>false</ScaleCrop>
  <Company/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Mr Chepkwony</cp:lastModifiedBy>
  <cp:revision>4</cp:revision>
  <dcterms:created xsi:type="dcterms:W3CDTF">2016-05-05T09:14:00Z</dcterms:created>
  <dcterms:modified xsi:type="dcterms:W3CDTF">2020-02-10T06:39:00Z</dcterms:modified>
</cp:coreProperties>
</file>