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48" w:rsidRDefault="00B020C4">
      <w:pPr>
        <w:pStyle w:val="normal0"/>
        <w:spacing w:after="0" w:line="360" w:lineRule="auto"/>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231/2</w:t>
      </w:r>
    </w:p>
    <w:p w:rsidR="00A465DD" w:rsidRDefault="00B020C4" w:rsidP="00A465DD">
      <w:pPr>
        <w:pStyle w:val="normal0"/>
        <w:spacing w:after="0"/>
        <w:rPr>
          <w:rFonts w:ascii="Century Schoolbook" w:eastAsia="Century Schoolbook" w:hAnsi="Century Schoolbook" w:cs="Century Schoolbook"/>
          <w:b/>
        </w:rPr>
      </w:pPr>
      <w:r>
        <w:rPr>
          <w:rFonts w:ascii="Century Schoolbook" w:eastAsia="Century Schoolbook" w:hAnsi="Century Schoolbook" w:cs="Century Schoolbook"/>
          <w:b/>
          <w:sz w:val="24"/>
          <w:szCs w:val="24"/>
        </w:rPr>
        <w:t>Physics paper 2</w:t>
      </w:r>
      <w:r w:rsidR="00A465DD">
        <w:rPr>
          <w:rFonts w:ascii="Century Schoolbook" w:eastAsia="Century Schoolbook" w:hAnsi="Century Schoolbook" w:cs="Century Schoolbook"/>
          <w:b/>
          <w:sz w:val="24"/>
          <w:szCs w:val="24"/>
        </w:rPr>
        <w:t xml:space="preserve"> </w:t>
      </w:r>
      <w:r w:rsidR="00A465DD">
        <w:rPr>
          <w:rFonts w:ascii="Century Schoolbook" w:eastAsia="Century Schoolbook" w:hAnsi="Century Schoolbook" w:cs="Century Schoolbook"/>
          <w:b/>
        </w:rPr>
        <w:t>Marking Scheme</w:t>
      </w:r>
    </w:p>
    <w:p w:rsidR="004A4848" w:rsidRDefault="00A465DD">
      <w:pPr>
        <w:pStyle w:val="normal0"/>
        <w:spacing w:after="0" w:line="360" w:lineRule="auto"/>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POST MOCK 2021</w:t>
      </w:r>
    </w:p>
    <w:p w:rsidR="004A4848" w:rsidRDefault="00B020C4">
      <w:pPr>
        <w:pStyle w:val="normal0"/>
        <w:spacing w:after="0" w:line="360" w:lineRule="auto"/>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FORM 4</w:t>
      </w:r>
    </w:p>
    <w:p w:rsidR="004A4848" w:rsidRPr="00A465DD" w:rsidRDefault="00B020C4" w:rsidP="00A465DD">
      <w:pPr>
        <w:pStyle w:val="normal0"/>
        <w:spacing w:after="0" w:line="360" w:lineRule="auto"/>
        <w:rPr>
          <w:rFonts w:ascii="Century Schoolbook" w:eastAsia="Century Schoolbook" w:hAnsi="Century Schoolbook" w:cs="Century Schoolbook"/>
          <w:b/>
          <w:sz w:val="24"/>
          <w:szCs w:val="24"/>
        </w:rPr>
      </w:pPr>
      <w:r>
        <w:rPr>
          <w:rFonts w:ascii="Century Schoolbook" w:eastAsia="Century Schoolbook" w:hAnsi="Century Schoolbook" w:cs="Century Schoolbook"/>
          <w:b/>
          <w:sz w:val="24"/>
          <w:szCs w:val="24"/>
        </w:rPr>
        <w:t xml:space="preserve">TIME: 2HRS </w:t>
      </w:r>
    </w:p>
    <w:p w:rsidR="004A4848" w:rsidRDefault="004A4848">
      <w:pPr>
        <w:pStyle w:val="normal0"/>
        <w:spacing w:after="0"/>
        <w:rPr>
          <w:rFonts w:ascii="Century Schoolbook" w:eastAsia="Century Schoolbook" w:hAnsi="Century Schoolbook" w:cs="Century Schoolbook"/>
          <w:b/>
        </w:rPr>
      </w:pPr>
    </w:p>
    <w:tbl>
      <w:tblPr>
        <w:tblStyle w:val="a"/>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40"/>
        <w:gridCol w:w="8910"/>
        <w:gridCol w:w="720"/>
      </w:tblGrid>
      <w:tr w:rsidR="004A4848" w:rsidTr="00C6793B">
        <w:trPr>
          <w:trHeight w:val="5093"/>
        </w:trPr>
        <w:tc>
          <w:tcPr>
            <w:tcW w:w="1440" w:type="dxa"/>
          </w:tcPr>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b/>
                <w:color w:val="000000"/>
              </w:rPr>
            </w:pPr>
          </w:p>
          <w:p w:rsidR="004A4848" w:rsidRDefault="004A4848">
            <w:pPr>
              <w:pStyle w:val="normal0"/>
              <w:numPr>
                <w:ilvl w:val="0"/>
                <w:numId w:val="2"/>
              </w:numPr>
              <w:pBdr>
                <w:top w:val="nil"/>
                <w:left w:val="nil"/>
                <w:bottom w:val="nil"/>
                <w:right w:val="nil"/>
                <w:between w:val="nil"/>
              </w:pBdr>
              <w:spacing w:line="276" w:lineRule="auto"/>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after="200" w:line="276" w:lineRule="auto"/>
              <w:ind w:left="720"/>
              <w:rPr>
                <w:rFonts w:ascii="Century Schoolbook" w:eastAsia="Century Schoolbook" w:hAnsi="Century Schoolbook" w:cs="Century Schoolbook"/>
                <w:color w:val="000000"/>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w:t>
            </w:r>
          </w:p>
        </w:tc>
        <w:tc>
          <w:tcPr>
            <w:tcW w:w="8910" w:type="dxa"/>
          </w:tcPr>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ind w:firstLine="720"/>
              <w:rPr>
                <w:rFonts w:ascii="Times New Roman" w:eastAsia="Times New Roman" w:hAnsi="Times New Roman" w:cs="Times New Roman"/>
              </w:rPr>
            </w:pPr>
            <w:r>
              <w:rPr>
                <w:rFonts w:ascii="Times New Roman" w:eastAsia="Times New Roman" w:hAnsi="Times New Roman" w:cs="Times New Roman"/>
                <w:u w:val="single"/>
              </w:rPr>
              <w:t>Section A.</w:t>
            </w: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1.</w:t>
            </w: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noProof/>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1905</wp:posOffset>
                  </wp:positionV>
                  <wp:extent cx="3006725" cy="2171700"/>
                  <wp:effectExtent l="0" t="0" r="0" b="0"/>
                  <wp:wrapSquare wrapText="bothSides" distT="0" distB="0" distL="114300" distR="114300"/>
                  <wp:docPr id="9" name="image3.png" descr="640E10B"/>
                  <wp:cNvGraphicFramePr/>
                  <a:graphic xmlns:a="http://schemas.openxmlformats.org/drawingml/2006/main">
                    <a:graphicData uri="http://schemas.openxmlformats.org/drawingml/2006/picture">
                      <pic:pic xmlns:pic="http://schemas.openxmlformats.org/drawingml/2006/picture">
                        <pic:nvPicPr>
                          <pic:cNvPr id="0" name="image3.png" descr="640E10B"/>
                          <pic:cNvPicPr preferRelativeResize="0"/>
                        </pic:nvPicPr>
                        <pic:blipFill>
                          <a:blip r:embed="rId7"/>
                          <a:srcRect l="32599" t="16432" r="20160" b="55874"/>
                          <a:stretch>
                            <a:fillRect/>
                          </a:stretch>
                        </pic:blipFill>
                        <pic:spPr>
                          <a:xfrm>
                            <a:off x="0" y="0"/>
                            <a:ext cx="3006725" cy="2171700"/>
                          </a:xfrm>
                          <a:prstGeom prst="rect">
                            <a:avLst/>
                          </a:prstGeom>
                          <a:ln/>
                        </pic:spPr>
                      </pic:pic>
                    </a:graphicData>
                  </a:graphic>
                </wp:anchor>
              </w:drawing>
            </w:r>
          </w:p>
          <w:p w:rsidR="004A4848" w:rsidRDefault="004A4848">
            <w:pPr>
              <w:pStyle w:val="normal0"/>
              <w:rPr>
                <w:rFonts w:ascii="Times New Roman" w:eastAsia="Times New Roman" w:hAnsi="Times New Roman" w:cs="Times New Roman"/>
              </w:rPr>
            </w:pPr>
          </w:p>
          <w:p w:rsidR="004A4848" w:rsidRDefault="00B020C4">
            <w:pPr>
              <w:pStyle w:val="normal0"/>
              <w:rPr>
                <w:rFonts w:ascii="Times New Roman" w:eastAsia="Times New Roman" w:hAnsi="Times New Roman" w:cs="Times New Roman"/>
                <w:b/>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i/>
              </w:rPr>
              <w:t>2mrks</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101600</wp:posOffset>
                    </wp:positionV>
                    <wp:extent cx="3371850" cy="1209675"/>
                    <wp:effectExtent b="0" l="0" r="0" t="0"/>
                    <wp:wrapNone/>
                    <wp:docPr id="3" name=""/>
                    <a:graphic>
                      <a:graphicData uri="http://schemas.microsoft.com/office/word/2010/wordprocessingGroup">
                        <wpg:wgp>
                          <wpg:cNvGrpSpPr/>
                          <wpg:grpSpPr>
                            <a:xfrm>
                              <a:off x="3660075" y="3175163"/>
                              <a:ext cx="3371850" cy="1209675"/>
                              <a:chOff x="3660075" y="3175163"/>
                              <a:chExt cx="3371850" cy="1209675"/>
                            </a:xfrm>
                          </wpg:grpSpPr>
                          <wpg:grpSp>
                            <wpg:cNvGrpSpPr/>
                            <wpg:grpSpPr>
                              <a:xfrm>
                                <a:off x="3660075" y="3175163"/>
                                <a:ext cx="3371850" cy="1209675"/>
                                <a:chOff x="0" y="0"/>
                                <a:chExt cx="3371850" cy="1209675"/>
                              </a:xfrm>
                            </wpg:grpSpPr>
                            <wps:wsp>
                              <wps:cNvSpPr/>
                              <wps:cNvPr id="3" name="Shape 3"/>
                              <wps:spPr>
                                <a:xfrm>
                                  <a:off x="0" y="0"/>
                                  <a:ext cx="3371850" cy="1209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23875" y="342900"/>
                                  <a:ext cx="400050" cy="285750"/>
                                </a:xfrm>
                                <a:custGeom>
                                  <a:rect b="b" l="l" r="r" t="t"/>
                                  <a:pathLst>
                                    <a:path extrusionOk="0" h="285750" w="400050">
                                      <a:moveTo>
                                        <a:pt x="0" y="0"/>
                                      </a:moveTo>
                                      <a:lnTo>
                                        <a:pt x="400050" y="2857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1" name="Shape 11"/>
                              <wps:spPr>
                                <a:xfrm>
                                  <a:off x="971550" y="1019174"/>
                                  <a:ext cx="0" cy="0"/>
                                </a:xfrm>
                                <a:custGeom>
                                  <a:rect b="b" l="l" r="r" t="t"/>
                                  <a:pathLst>
                                    <a:path extrusionOk="0" h="1" w="1">
                                      <a:moveTo>
                                        <a:pt x="0" y="0"/>
                                      </a:moveTo>
                                      <a:lnTo>
                                        <a:pt x="0" y="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2" name="Shape 12"/>
                              <wps:spPr>
                                <a:xfrm flipH="1">
                                  <a:off x="638175" y="1019174"/>
                                  <a:ext cx="333375" cy="133350"/>
                                </a:xfrm>
                                <a:custGeom>
                                  <a:rect b="b" l="l" r="r" t="t"/>
                                  <a:pathLst>
                                    <a:path extrusionOk="0" h="133350" w="333375">
                                      <a:moveTo>
                                        <a:pt x="0" y="0"/>
                                      </a:moveTo>
                                      <a:lnTo>
                                        <a:pt x="333375" y="13335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3" name="Shape 13"/>
                              <wps:spPr>
                                <a:xfrm>
                                  <a:off x="0" y="38100"/>
                                  <a:ext cx="1123950" cy="447675"/>
                                </a:xfrm>
                                <a:custGeom>
                                  <a:rect b="b" l="l" r="r" t="t"/>
                                  <a:pathLst>
                                    <a:path extrusionOk="0" h="447675" w="1123950">
                                      <a:moveTo>
                                        <a:pt x="0" y="0"/>
                                      </a:moveTo>
                                      <a:lnTo>
                                        <a:pt x="0" y="447675"/>
                                      </a:lnTo>
                                      <a:lnTo>
                                        <a:pt x="1123950" y="447675"/>
                                      </a:lnTo>
                                      <a:lnTo>
                                        <a:pt x="1123950" y="0"/>
                                      </a:lnTo>
                                      <a:close/>
                                    </a:path>
                                  </a:pathLst>
                                </a:cu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Object</w:t>
                                    </w:r>
                                  </w:p>
                                  <w:p w:rsidR="00000000" w:rsidDel="00000000" w:rsidP="00000000" w:rsidRDefault="00000000" w:rsidRPr="00000000">
                                    <w:pPr>
                                      <w:spacing w:after="200" w:before="0" w:line="275.9999942779541"/>
                                      <w:ind w:left="3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38100" lIns="88900" spcFirstLastPara="1" rIns="88900" wrap="square" tIns="38100">
                                <a:noAutofit/>
                              </wps:bodyPr>
                            </wps:wsp>
                            <wps:wsp>
                              <wps:cNvSpPr/>
                              <wps:cNvPr id="14" name="Shape 14"/>
                              <wps:spPr>
                                <a:xfrm>
                                  <a:off x="2552700" y="0"/>
                                  <a:ext cx="819150" cy="419100"/>
                                </a:xfrm>
                                <a:custGeom>
                                  <a:rect b="b" l="l" r="r" t="t"/>
                                  <a:pathLst>
                                    <a:path extrusionOk="0" h="419100" w="819150">
                                      <a:moveTo>
                                        <a:pt x="0" y="0"/>
                                      </a:moveTo>
                                      <a:lnTo>
                                        <a:pt x="0" y="419100"/>
                                      </a:lnTo>
                                      <a:lnTo>
                                        <a:pt x="819150" y="419100"/>
                                      </a:lnTo>
                                      <a:lnTo>
                                        <a:pt x="8191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Q</w:t>
                                    </w:r>
                                  </w:p>
                                </w:txbxContent>
                              </wps:txbx>
                              <wps:bodyPr anchorCtr="0" anchor="t" bIns="38100" lIns="88900" spcFirstLastPara="1" rIns="88900" wrap="square" tIns="38100">
                                <a:noAutofit/>
                              </wps:bodyPr>
                            </wps:wsp>
                            <wps:wsp>
                              <wps:cNvSpPr/>
                              <wps:cNvPr id="15" name="Shape 15"/>
                              <wps:spPr>
                                <a:xfrm>
                                  <a:off x="180975" y="142875"/>
                                  <a:ext cx="381000" cy="238125"/>
                                </a:xfrm>
                                <a:custGeom>
                                  <a:rect b="b" l="l" r="r" t="t"/>
                                  <a:pathLst>
                                    <a:path extrusionOk="0" h="238125" w="381000">
                                      <a:moveTo>
                                        <a:pt x="0" y="0"/>
                                      </a:moveTo>
                                      <a:lnTo>
                                        <a:pt x="0" y="238125"/>
                                      </a:lnTo>
                                      <a:lnTo>
                                        <a:pt x="381000" y="238125"/>
                                      </a:lnTo>
                                      <a:lnTo>
                                        <a:pt x="3810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O</w:t>
                                    </w:r>
                                  </w:p>
                                </w:txbxContent>
                              </wps:txbx>
                              <wps:bodyPr anchorCtr="0" anchor="t" bIns="38100" lIns="88900" spcFirstLastPara="1" rIns="88900" wrap="square" tIns="38100">
                                <a:noAutofit/>
                              </wps:bodyPr>
                            </wps:wsp>
                            <wps:wsp>
                              <wps:cNvSpPr/>
                              <wps:cNvPr id="16" name="Shape 16"/>
                              <wps:spPr>
                                <a:xfrm>
                                  <a:off x="581025" y="885825"/>
                                  <a:ext cx="476250" cy="323850"/>
                                </a:xfrm>
                                <a:custGeom>
                                  <a:rect b="b" l="l" r="r" t="t"/>
                                  <a:pathLst>
                                    <a:path extrusionOk="0" h="323850" w="476250">
                                      <a:moveTo>
                                        <a:pt x="0" y="0"/>
                                      </a:moveTo>
                                      <a:lnTo>
                                        <a:pt x="0" y="323850"/>
                                      </a:lnTo>
                                      <a:lnTo>
                                        <a:pt x="476250" y="323850"/>
                                      </a:lnTo>
                                      <a:lnTo>
                                        <a:pt x="4762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wpg:grpSp>
                        </wpg:wg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1181100</wp:posOffset>
                      </wp:positionH>
                      <wp:positionV relativeFrom="paragraph">
                        <wp:posOffset>101600</wp:posOffset>
                      </wp:positionV>
                      <wp:extent cx="3371850" cy="1209675"/>
                      <wp:effectExtent l="0" t="0" r="0" b="0"/>
                      <wp:wrapNone/>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371850" cy="1209675"/>
                              </a:xfrm>
                              <a:prstGeom prst="rect">
                                <a:avLst/>
                              </a:prstGeom>
                              <a:ln/>
                            </pic:spPr>
                          </pic:pic>
                        </a:graphicData>
                      </a:graphic>
                    </wp:anchor>
                  </w:drawing>
                </w:r>
              </ve:Fallback>
            </ve:AlternateContent>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A4848" w:rsidRDefault="004A4848">
            <w:pPr>
              <w:pStyle w:val="normal0"/>
              <w:rPr>
                <w:rFonts w:ascii="Century Schoolbook" w:eastAsia="Century Schoolbook" w:hAnsi="Century Schoolbook" w:cs="Century Schoolbook"/>
                <w:color w:val="FF0000"/>
              </w:rPr>
            </w:pPr>
          </w:p>
          <w:p w:rsidR="004A4848" w:rsidRDefault="004A4848">
            <w:pPr>
              <w:pStyle w:val="normal0"/>
              <w:rPr>
                <w:rFonts w:ascii="Century Schoolbook" w:eastAsia="Century Schoolbook" w:hAnsi="Century Schoolbook" w:cs="Century Schoolbook"/>
              </w:rPr>
            </w:pP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color w:val="000000"/>
              </w:rPr>
            </w:pPr>
          </w:p>
        </w:tc>
        <w:tc>
          <w:tcPr>
            <w:tcW w:w="8910" w:type="dxa"/>
          </w:tcPr>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Speed of sound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2 ×distance</m:t>
                  </m:r>
                </m:num>
                <m:den>
                  <m:r>
                    <w:rPr>
                      <w:rFonts w:ascii="Cambria Math" w:eastAsia="Cambria Math" w:hAnsi="Cambria Math" w:cs="Cambria Math"/>
                      <w:sz w:val="24"/>
                      <w:szCs w:val="24"/>
                    </w:rPr>
                    <m:t>time</m:t>
                  </m:r>
                </m:den>
              </m:f>
            </m:oMath>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depth = 1450x 0.20/2 =145 m</w:t>
            </w: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rPr>
                <w:rFonts w:ascii="Century Schoolbook" w:eastAsia="Century Schoolbook" w:hAnsi="Century Schoolbook" w:cs="Century Schoolbook"/>
                <w:color w:val="FF0000"/>
              </w:rPr>
            </w:pPr>
          </w:p>
          <w:p w:rsidR="004A4848" w:rsidRDefault="004A4848">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color w:val="FF0000"/>
              </w:rPr>
            </w:pPr>
          </w:p>
        </w:tc>
        <w:tc>
          <w:tcPr>
            <w:tcW w:w="8910" w:type="dxa"/>
          </w:tcPr>
          <w:p w:rsidR="004A4848" w:rsidRDefault="004A4848">
            <w:pPr>
              <w:pStyle w:val="normal0"/>
              <w:rPr>
                <w:rFonts w:ascii="Century Schoolbook" w:eastAsia="Century Schoolbook" w:hAnsi="Century Schoolbook" w:cs="Century Schoolbook"/>
                <w:color w:val="FF0000"/>
              </w:rPr>
            </w:pP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b/>
              </w:rPr>
              <w:t>B</w:t>
            </w:r>
            <w:r>
              <w:rPr>
                <w:rFonts w:ascii="Gungsuh" w:eastAsia="Gungsuh" w:hAnsi="Gungsuh" w:cs="Gungsuh"/>
              </w:rPr>
              <w:t>.√</w:t>
            </w:r>
          </w:p>
          <w:p w:rsidR="004A4848" w:rsidRDefault="00B020C4">
            <w:pPr>
              <w:pStyle w:val="normal0"/>
              <w:rPr>
                <w:rFonts w:ascii="Times New Roman" w:eastAsia="Times New Roman" w:hAnsi="Times New Roman" w:cs="Times New Roman"/>
                <w:b/>
                <w:i/>
              </w:rPr>
            </w:pPr>
            <w:r>
              <w:rPr>
                <w:rFonts w:ascii="Gungsuh" w:eastAsia="Gungsuh" w:hAnsi="Gungsuh" w:cs="Gungsuh"/>
              </w:rPr>
              <w:tab/>
            </w:r>
            <w:r>
              <w:rPr>
                <w:rFonts w:ascii="Gungsuh" w:eastAsia="Gungsuh" w:hAnsi="Gungsuh" w:cs="Gungsuh"/>
              </w:rPr>
              <w:t>Loses its magnetism faster thereby becoming weaker hence attracting fewer iron filings√</w:t>
            </w:r>
            <w:r>
              <w:rPr>
                <w:rFonts w:ascii="Gungsuh" w:eastAsia="Gungsuh" w:hAnsi="Gungsuh" w:cs="Gungsuh"/>
              </w:rPr>
              <w:tab/>
            </w:r>
            <w:r>
              <w:rPr>
                <w:rFonts w:ascii="Times New Roman" w:eastAsia="Times New Roman" w:hAnsi="Times New Roman" w:cs="Times New Roman"/>
                <w:b/>
                <w:i/>
              </w:rPr>
              <w:t>(2mrks</w:t>
            </w:r>
            <w:r>
              <w:rPr>
                <w:rFonts w:ascii="Times New Roman" w:eastAsia="Times New Roman" w:hAnsi="Times New Roman" w:cs="Times New Roman"/>
                <w:b/>
                <w:i/>
              </w:rPr>
              <w:tab/>
            </w:r>
          </w:p>
          <w:p w:rsidR="004A4848" w:rsidRDefault="004A4848">
            <w:pPr>
              <w:pStyle w:val="normal0"/>
              <w:rPr>
                <w:rFonts w:ascii="Times New Roman" w:eastAsia="Times New Roman" w:hAnsi="Times New Roman" w:cs="Times New Roman"/>
              </w:rPr>
            </w:pPr>
          </w:p>
          <w:p w:rsidR="004A4848" w:rsidRDefault="004A4848">
            <w:pPr>
              <w:pStyle w:val="normal0"/>
              <w:rPr>
                <w:rFonts w:ascii="Century Schoolbook" w:eastAsia="Century Schoolbook" w:hAnsi="Century Schoolbook" w:cs="Century Schoolbook"/>
                <w:color w:val="FF0000"/>
              </w:rPr>
            </w:pP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rPr>
                <w:rFonts w:ascii="Century Schoolbook" w:eastAsia="Century Schoolbook" w:hAnsi="Century Schoolbook" w:cs="Century Schoolbook"/>
              </w:rPr>
            </w:pPr>
          </w:p>
          <w:p w:rsidR="004A4848" w:rsidRDefault="004A4848">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color w:val="000000"/>
              </w:rPr>
            </w:pPr>
          </w:p>
        </w:tc>
        <w:tc>
          <w:tcPr>
            <w:tcW w:w="8910" w:type="dxa"/>
          </w:tcPr>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Leaf initially falls due to negative charges neutralizing the positive charges.  Excess negative charges on the cap are repelled towards the leaf and the stem of the electroscope, causing the leaf to rise.</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rPr>
                <w:rFonts w:ascii="Century Schoolbook" w:eastAsia="Century Schoolbook" w:hAnsi="Century Schoolbook" w:cs="Century Schoolbook"/>
              </w:rPr>
            </w:pPr>
          </w:p>
          <w:p w:rsidR="004A4848" w:rsidRDefault="004A4848">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color w:val="000000"/>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(a)</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(b)</w:t>
            </w:r>
          </w:p>
        </w:tc>
        <w:tc>
          <w:tcPr>
            <w:tcW w:w="8910" w:type="dxa"/>
          </w:tcPr>
          <w:p w:rsidR="004A4848" w:rsidRDefault="004A4848">
            <w:pPr>
              <w:pStyle w:val="normal0"/>
              <w:rPr>
                <w:rFonts w:ascii="Century Schoolbook" w:eastAsia="Century Schoolbook" w:hAnsi="Century Schoolbook" w:cs="Century Schoolbook"/>
              </w:rPr>
            </w:pPr>
          </w:p>
          <w:p w:rsidR="004A4848" w:rsidRDefault="00C6793B">
            <w:pPr>
              <w:pStyle w:val="normal0"/>
              <w:rPr>
                <w:rFonts w:ascii="Century Schoolbook" w:eastAsia="Century Schoolbook" w:hAnsi="Century Schoolbook" w:cs="Century Schoolbook"/>
              </w:rPr>
            </w:pPr>
            <w:r>
              <w:rPr>
                <w:rFonts w:ascii="Century Schoolbook" w:eastAsia="Century Schoolbook" w:hAnsi="Century Schoolbook" w:cs="Century Schoolbook"/>
              </w:rPr>
              <w:t>Current I=</w:t>
            </w:r>
            <w:r w:rsidR="00B020C4">
              <w:rPr>
                <w:rFonts w:ascii="Century Schoolbook" w:eastAsia="Century Schoolbook" w:hAnsi="Century Schoolbook" w:cs="Century Schoolbook"/>
              </w:rPr>
              <w:t xml:space="preserve"> </w:t>
            </w:r>
            <m:oMath>
              <m:f>
                <m:fPr>
                  <m:ctrlPr>
                    <w:rPr>
                      <w:rFonts w:ascii="Cambria Math" w:eastAsia="Cambria Math" w:hAnsi="Cambria Math" w:cs="Cambria Math"/>
                    </w:rPr>
                  </m:ctrlPr>
                </m:fPr>
                <m:num>
                  <m:r>
                    <w:rPr>
                      <w:rFonts w:ascii="Cambria Math" w:eastAsia="Cambria Math" w:hAnsi="Cambria Math" w:cs="Cambria Math"/>
                    </w:rPr>
                    <m:t>power</m:t>
                  </m:r>
                </m:num>
                <m:den>
                  <m:r>
                    <w:rPr>
                      <w:rFonts w:ascii="Cambria Math" w:eastAsia="Cambria Math" w:hAnsi="Cambria Math" w:cs="Cambria Math"/>
                    </w:rPr>
                    <m:t>p.d</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100000</m:t>
                  </m:r>
                </m:num>
                <m:den>
                  <m:r>
                    <w:rPr>
                      <w:rFonts w:ascii="Cambria Math" w:eastAsia="Cambria Math" w:hAnsi="Cambria Math" w:cs="Cambria Math"/>
                    </w:rPr>
                    <m:t>500 V</m:t>
                  </m:r>
                </m:den>
              </m:f>
              <m:r>
                <w:rPr>
                  <w:rFonts w:ascii="Cambria Math" w:eastAsia="Cambria Math" w:hAnsi="Cambria Math" w:cs="Cambria Math"/>
                </w:rPr>
                <m:t>=20</m:t>
              </m:r>
            </m:oMath>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Power loss = 1</w:t>
            </w:r>
            <w:r>
              <w:rPr>
                <w:rFonts w:ascii="Century Schoolbook" w:eastAsia="Century Schoolbook" w:hAnsi="Century Schoolbook" w:cs="Century Schoolbook"/>
                <w:vertAlign w:val="superscript"/>
              </w:rPr>
              <w:t>2</w:t>
            </w:r>
            <w:r>
              <w:rPr>
                <w:rFonts w:ascii="Century Schoolbook" w:eastAsia="Century Schoolbook" w:hAnsi="Century Schoolbook" w:cs="Century Schoolbook"/>
              </w:rPr>
              <w:t xml:space="preserve"> R = 20</w:t>
            </w:r>
            <w:r>
              <w:rPr>
                <w:rFonts w:ascii="Century Schoolbook" w:eastAsia="Century Schoolbook" w:hAnsi="Century Schoolbook" w:cs="Century Schoolbook"/>
                <w:vertAlign w:val="superscript"/>
              </w:rPr>
              <w:t>2</w:t>
            </w:r>
            <w:r>
              <w:rPr>
                <w:rFonts w:ascii="Century Schoolbook" w:eastAsia="Century Schoolbook" w:hAnsi="Century Schoolbook" w:cs="Century Schoolbook"/>
              </w:rPr>
              <w:t xml:space="preserve"> X 5 = 2000w</w:t>
            </w:r>
          </w:p>
          <w:p w:rsidR="004A4848" w:rsidRDefault="004A4848">
            <w:pPr>
              <w:pStyle w:val="normal0"/>
              <w:rPr>
                <w:rFonts w:ascii="Century Schoolbook" w:eastAsia="Century Schoolbook" w:hAnsi="Century Schoolbook" w:cs="Century Schoolbook"/>
              </w:rPr>
            </w:pPr>
          </w:p>
          <w:p w:rsidR="004A4848" w:rsidRDefault="00B020C4">
            <w:pPr>
              <w:pStyle w:val="normal0"/>
              <w:tabs>
                <w:tab w:val="left" w:pos="6315"/>
              </w:tabs>
              <w:rPr>
                <w:rFonts w:ascii="Century Schoolbook" w:eastAsia="Century Schoolbook" w:hAnsi="Century Schoolbook" w:cs="Century Schoolbook"/>
              </w:rPr>
            </w:pPr>
            <w:r>
              <w:rPr>
                <w:rFonts w:ascii="Century Schoolbook" w:eastAsia="Century Schoolbook" w:hAnsi="Century Schoolbook" w:cs="Century Schoolbook"/>
              </w:rPr>
              <w:lastRenderedPageBreak/>
              <w:t>Power available for factory = 100,000 – 2,000 = 98,000W</w:t>
            </w:r>
            <w:r>
              <w:rPr>
                <w:rFonts w:ascii="Century Schoolbook" w:eastAsia="Century Schoolbook" w:hAnsi="Century Schoolbook" w:cs="Century Schoolbook"/>
              </w:rPr>
              <w:tab/>
              <w:t xml:space="preserve"> or 98KW</w:t>
            </w:r>
          </w:p>
          <w:p w:rsidR="004A4848" w:rsidRDefault="004A4848">
            <w:pPr>
              <w:pStyle w:val="normal0"/>
              <w:tabs>
                <w:tab w:val="left" w:pos="6315"/>
              </w:tabs>
              <w:rPr>
                <w:rFonts w:ascii="Century Schoolbook" w:eastAsia="Century Schoolbook" w:hAnsi="Century Schoolbook" w:cs="Century Schoolbook"/>
              </w:rPr>
            </w:pPr>
          </w:p>
          <w:p w:rsidR="004A4848" w:rsidRDefault="004A4848">
            <w:pPr>
              <w:pStyle w:val="normal0"/>
              <w:tabs>
                <w:tab w:val="left" w:pos="6315"/>
              </w:tabs>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Resistance of cables/supply of high currents.</w:t>
            </w: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rPr>
                <w:rFonts w:ascii="Century Schoolbook" w:eastAsia="Century Schoolbook" w:hAnsi="Century Schoolbook" w:cs="Century Schoolbook"/>
              </w:rPr>
            </w:pPr>
          </w:p>
          <w:p w:rsidR="004A4848" w:rsidRDefault="004A4848">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color w:val="000000"/>
              </w:rPr>
            </w:pPr>
          </w:p>
        </w:tc>
        <w:tc>
          <w:tcPr>
            <w:tcW w:w="8910" w:type="dxa"/>
          </w:tcPr>
          <w:p w:rsidR="004A4848" w:rsidRDefault="004A4848">
            <w:pPr>
              <w:pStyle w:val="normal0"/>
              <w:rPr>
                <w:rFonts w:ascii="Century Schoolbook" w:eastAsia="Century Schoolbook" w:hAnsi="Century Schoolbook" w:cs="Century Schoolbook"/>
              </w:rPr>
            </w:pPr>
          </w:p>
          <w:p w:rsidR="004A4848" w:rsidRDefault="00B020C4">
            <w:pPr>
              <w:pStyle w:val="normal0"/>
              <w:tabs>
                <w:tab w:val="left" w:pos="2865"/>
              </w:tabs>
              <w:rPr>
                <w:rFonts w:ascii="Century Schoolbook" w:eastAsia="Century Schoolbook" w:hAnsi="Century Schoolbook" w:cs="Century Schoolbook"/>
              </w:rPr>
            </w:pPr>
            <w:r>
              <w:rPr>
                <w:rFonts w:ascii="Century Schoolbook" w:eastAsia="Century Schoolbook" w:hAnsi="Century Schoolbook" w:cs="Century Schoolbook"/>
              </w:rPr>
              <w:t xml:space="preserve">Resistors in parallel </w:t>
            </w:r>
            <w:r>
              <w:rPr>
                <w:rFonts w:ascii="Century Schoolbook" w:eastAsia="Century Schoolbook" w:hAnsi="Century Schoolbook" w:cs="Century Schoolbook"/>
              </w:rPr>
              <w:tab/>
            </w:r>
          </w:p>
          <w:p w:rsidR="004A4848" w:rsidRDefault="004A4848">
            <w:pPr>
              <w:pStyle w:val="normal0"/>
              <w:tabs>
                <w:tab w:val="left" w:pos="2865"/>
              </w:tabs>
              <w:rPr>
                <w:rFonts w:ascii="Century Schoolbook" w:eastAsia="Century Schoolbook" w:hAnsi="Century Schoolbook" w:cs="Century Schoolbook"/>
              </w:rPr>
            </w:pPr>
          </w:p>
          <w:p w:rsidR="004A4848" w:rsidRDefault="00B020C4">
            <w:pPr>
              <w:pStyle w:val="normal0"/>
              <w:tabs>
                <w:tab w:val="left" w:pos="2865"/>
              </w:tabs>
              <w:rPr>
                <w:rFonts w:ascii="Century Schoolbook" w:eastAsia="Century Schoolbook" w:hAnsi="Century Schoolbook" w:cs="Century Schoolbook"/>
              </w:rPr>
            </w:pPr>
            <w:r>
              <w:rPr>
                <w:rFonts w:ascii="Century Schoolbook" w:eastAsia="Century Schoolbook" w:hAnsi="Century Schoolbook" w:cs="Century Schoolbook"/>
              </w:rPr>
              <w:t>RT =</w:t>
            </w:r>
            <m:oMath>
              <m:f>
                <m:fPr>
                  <m:ctrlPr>
                    <w:rPr>
                      <w:rFonts w:ascii="Cambria Math" w:eastAsia="Cambria Math" w:hAnsi="Cambria Math" w:cs="Cambria Math"/>
                    </w:rPr>
                  </m:ctrlPr>
                </m:fPr>
                <m:num>
                  <m:r>
                    <w:rPr>
                      <w:rFonts w:ascii="Cambria Math" w:eastAsia="Cambria Math" w:hAnsi="Cambria Math" w:cs="Cambria Math"/>
                    </w:rPr>
                    <m:t>5 X 5</m:t>
                  </m:r>
                </m:num>
                <m:den>
                  <m:r>
                    <w:rPr>
                      <w:rFonts w:ascii="Cambria Math" w:eastAsia="Cambria Math" w:hAnsi="Cambria Math" w:cs="Cambria Math"/>
                    </w:rPr>
                    <m:t>5 X 5</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25</m:t>
                  </m:r>
                </m:num>
                <m:den>
                  <m:r>
                    <w:rPr>
                      <w:rFonts w:ascii="Cambria Math" w:eastAsia="Cambria Math" w:hAnsi="Cambria Math" w:cs="Cambria Math"/>
                    </w:rPr>
                    <m:t>10</m:t>
                  </m:r>
                </m:den>
              </m:f>
              <m:r>
                <w:rPr>
                  <w:rFonts w:ascii="Cambria Math" w:eastAsia="Cambria Math" w:hAnsi="Cambria Math" w:cs="Cambria Math"/>
                </w:rPr>
                <m:t>=2.5 4∩ =10</m:t>
              </m:r>
              <m:r>
                <w:rPr>
                  <w:rFonts w:ascii="Cambria Math" w:eastAsia="Cambria Math" w:hAnsi="Cambria Math" w:cs="Cambria Math"/>
                </w:rPr>
                <m:t>A</m:t>
              </m:r>
              <m:r>
                <w:rPr>
                  <w:rFonts w:ascii="Cambria Math" w:eastAsia="Cambria Math" w:hAnsi="Cambria Math" w:cs="Cambria Math"/>
                </w:rPr>
                <m:t>=∩</m:t>
              </m:r>
            </m:oMath>
          </w:p>
          <w:p w:rsidR="004A4848" w:rsidRDefault="004A4848">
            <w:pPr>
              <w:pStyle w:val="normal0"/>
              <w:tabs>
                <w:tab w:val="left" w:pos="2865"/>
              </w:tabs>
              <w:rPr>
                <w:rFonts w:ascii="Century Schoolbook" w:eastAsia="Century Schoolbook" w:hAnsi="Century Schoolbook" w:cs="Century Schoolbook"/>
              </w:rPr>
            </w:pPr>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Resistors</m:t>
                </m:r>
                <m:r>
                  <w:rPr>
                    <w:rFonts w:ascii="Cambria Math" w:eastAsia="Cambria Math" w:hAnsi="Cambria Math" w:cs="Cambria Math"/>
                  </w:rPr>
                  <m:t xml:space="preserve"> </m:t>
                </m:r>
                <m:r>
                  <w:rPr>
                    <w:rFonts w:ascii="Cambria Math" w:eastAsia="Cambria Math" w:hAnsi="Cambria Math" w:cs="Cambria Math"/>
                  </w:rPr>
                  <m:t>in</m:t>
                </m:r>
                <m:r>
                  <w:rPr>
                    <w:rFonts w:ascii="Cambria Math" w:eastAsia="Cambria Math" w:hAnsi="Cambria Math" w:cs="Cambria Math"/>
                  </w:rPr>
                  <m:t xml:space="preserve"> </m:t>
                </m:r>
                <m:r>
                  <w:rPr>
                    <w:rFonts w:ascii="Cambria Math" w:eastAsia="Cambria Math" w:hAnsi="Cambria Math" w:cs="Cambria Math"/>
                  </w:rPr>
                  <m:t>series</m:t>
                </m:r>
              </m:oMath>
            </m:oMathPara>
          </w:p>
          <w:p w:rsidR="004A4848" w:rsidRDefault="004A4848">
            <w:pPr>
              <w:pStyle w:val="normal0"/>
              <w:tabs>
                <w:tab w:val="left" w:pos="2865"/>
              </w:tabs>
              <w:rPr>
                <w:rFonts w:ascii="Century Schoolbook" w:eastAsia="Century Schoolbook" w:hAnsi="Century Schoolbook" w:cs="Century Schoolbook"/>
              </w:rPr>
            </w:pPr>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RT</m:t>
                </m:r>
                <m:r>
                  <w:rPr>
                    <w:rFonts w:ascii="Cambria Math" w:eastAsia="Cambria Math" w:hAnsi="Cambria Math" w:cs="Cambria Math"/>
                  </w:rPr>
                  <m:t>=3.5+2.5+4∩ =10∩</m:t>
                </m:r>
              </m:oMath>
            </m:oMathPara>
          </w:p>
          <w:p w:rsidR="004A4848" w:rsidRDefault="004A4848">
            <w:pPr>
              <w:pStyle w:val="normal0"/>
              <w:tabs>
                <w:tab w:val="left" w:pos="2865"/>
              </w:tabs>
              <w:rPr>
                <w:rFonts w:ascii="Century Schoolbook" w:eastAsia="Century Schoolbook" w:hAnsi="Century Schoolbook" w:cs="Century Schoolbook"/>
              </w:rPr>
            </w:pP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B020C4">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  </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(b) </w:t>
            </w:r>
          </w:p>
        </w:tc>
        <w:tc>
          <w:tcPr>
            <w:tcW w:w="8910" w:type="dxa"/>
          </w:tcPr>
          <w:p w:rsidR="004A4848" w:rsidRDefault="00B020C4">
            <w:pPr>
              <w:pStyle w:val="normal0"/>
              <w:jc w:val="both"/>
              <w:rPr>
                <w:rFonts w:ascii="Century Schoolbook" w:eastAsia="Century Schoolbook" w:hAnsi="Century Schoolbook" w:cs="Century Schoolbook"/>
              </w:rPr>
            </w:pPr>
            <w:r>
              <w:rPr>
                <w:rFonts w:ascii="Century Schoolbook" w:eastAsia="Century Schoolbook" w:hAnsi="Century Schoolbook" w:cs="Century Schoolbook"/>
              </w:rPr>
              <w:t>By the human skin to synthesize/manufacture vitamin D</w:t>
            </w:r>
          </w:p>
          <w:p w:rsidR="004A4848" w:rsidRDefault="00B020C4">
            <w:pPr>
              <w:pStyle w:val="normal0"/>
              <w:numPr>
                <w:ilvl w:val="0"/>
                <w:numId w:val="1"/>
              </w:numPr>
              <w:pBdr>
                <w:top w:val="nil"/>
                <w:left w:val="nil"/>
                <w:bottom w:val="nil"/>
                <w:right w:val="nil"/>
                <w:between w:val="nil"/>
              </w:pBdr>
              <w:spacing w:line="276" w:lineRule="auto"/>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In bacteriology to  kill harmful organisms</w:t>
            </w:r>
          </w:p>
          <w:p w:rsidR="004A4848" w:rsidRDefault="00B020C4">
            <w:pPr>
              <w:pStyle w:val="normal0"/>
              <w:numPr>
                <w:ilvl w:val="0"/>
                <w:numId w:val="1"/>
              </w:numPr>
              <w:pBdr>
                <w:top w:val="nil"/>
                <w:left w:val="nil"/>
                <w:bottom w:val="nil"/>
                <w:right w:val="nil"/>
                <w:between w:val="nil"/>
              </w:pBdr>
              <w:spacing w:line="276" w:lineRule="auto"/>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In manufacture of washing powder and paints that fluoresce</w:t>
            </w:r>
          </w:p>
          <w:p w:rsidR="004A4848" w:rsidRDefault="00B020C4">
            <w:pPr>
              <w:pStyle w:val="normal0"/>
              <w:numPr>
                <w:ilvl w:val="0"/>
                <w:numId w:val="1"/>
              </w:numPr>
              <w:pBdr>
                <w:top w:val="nil"/>
                <w:left w:val="nil"/>
                <w:bottom w:val="nil"/>
                <w:right w:val="nil"/>
                <w:between w:val="nil"/>
              </w:pBdr>
              <w:spacing w:line="276" w:lineRule="auto"/>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To detect forged documents such as cheques and fake currency notes in banks</w:t>
            </w:r>
          </w:p>
          <w:p w:rsidR="004A4848" w:rsidRDefault="00B020C4">
            <w:pPr>
              <w:pStyle w:val="normal0"/>
              <w:numPr>
                <w:ilvl w:val="0"/>
                <w:numId w:val="1"/>
              </w:numPr>
              <w:pBdr>
                <w:top w:val="nil"/>
                <w:left w:val="nil"/>
                <w:bottom w:val="nil"/>
                <w:right w:val="nil"/>
                <w:between w:val="nil"/>
              </w:pBdr>
              <w:spacing w:line="276" w:lineRule="auto"/>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In burglar alarms</w:t>
            </w:r>
          </w:p>
          <w:p w:rsidR="004A4848" w:rsidRDefault="00B020C4">
            <w:pPr>
              <w:pStyle w:val="normal0"/>
              <w:numPr>
                <w:ilvl w:val="0"/>
                <w:numId w:val="1"/>
              </w:numPr>
              <w:pBdr>
                <w:top w:val="nil"/>
                <w:left w:val="nil"/>
                <w:bottom w:val="nil"/>
                <w:right w:val="nil"/>
                <w:between w:val="nil"/>
              </w:pBdr>
              <w:spacing w:after="200" w:line="276" w:lineRule="auto"/>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In automatic door openers (any  1 mark)</w:t>
            </w:r>
          </w:p>
          <w:p w:rsidR="004A4848" w:rsidRDefault="004A4848">
            <w:pPr>
              <w:pStyle w:val="normal0"/>
              <w:ind w:left="360"/>
              <w:jc w:val="both"/>
              <w:rPr>
                <w:rFonts w:ascii="Century Schoolbook" w:eastAsia="Century Schoolbook" w:hAnsi="Century Schoolbook" w:cs="Century Schoolbook"/>
              </w:rPr>
            </w:pPr>
          </w:p>
          <w:p w:rsidR="004A4848" w:rsidRDefault="00B020C4">
            <w:pPr>
              <w:pStyle w:val="normal0"/>
              <w:jc w:val="both"/>
              <w:rPr>
                <w:rFonts w:ascii="Century Schoolbook" w:eastAsia="Century Schoolbook" w:hAnsi="Century Schoolbook" w:cs="Century Schoolbook"/>
              </w:rPr>
            </w:pPr>
            <w:r>
              <w:rPr>
                <w:rFonts w:ascii="Century Schoolbook" w:eastAsia="Century Schoolbook" w:hAnsi="Century Schoolbook" w:cs="Century Schoolbook"/>
              </w:rPr>
              <w:t>Photographic plates/ films</w:t>
            </w:r>
          </w:p>
          <w:p w:rsidR="004A4848" w:rsidRDefault="00B020C4">
            <w:pPr>
              <w:pStyle w:val="normal0"/>
              <w:jc w:val="both"/>
              <w:rPr>
                <w:rFonts w:ascii="Century Schoolbook" w:eastAsia="Century Schoolbook" w:hAnsi="Century Schoolbook" w:cs="Century Schoolbook"/>
              </w:rPr>
            </w:pPr>
            <w:r>
              <w:rPr>
                <w:rFonts w:ascii="Century Schoolbook" w:eastAsia="Century Schoolbook" w:hAnsi="Century Schoolbook" w:cs="Century Schoolbook"/>
              </w:rPr>
              <w:t>Photocells</w:t>
            </w:r>
          </w:p>
          <w:p w:rsidR="004A4848" w:rsidRDefault="00B020C4">
            <w:pPr>
              <w:pStyle w:val="normal0"/>
              <w:jc w:val="both"/>
              <w:rPr>
                <w:rFonts w:ascii="Century Schoolbook" w:eastAsia="Century Schoolbook" w:hAnsi="Century Schoolbook" w:cs="Century Schoolbook"/>
              </w:rPr>
            </w:pPr>
            <w:r>
              <w:rPr>
                <w:rFonts w:ascii="Century Schoolbook" w:eastAsia="Century Schoolbook" w:hAnsi="Century Schoolbook" w:cs="Century Schoolbook"/>
              </w:rPr>
              <w:t>Light dependant resistors (LDR)</w:t>
            </w:r>
          </w:p>
          <w:p w:rsidR="004A4848" w:rsidRDefault="004A4848">
            <w:pPr>
              <w:pStyle w:val="normal0"/>
              <w:pBdr>
                <w:top w:val="nil"/>
                <w:left w:val="nil"/>
                <w:bottom w:val="nil"/>
                <w:right w:val="nil"/>
                <w:between w:val="nil"/>
              </w:pBdr>
              <w:spacing w:after="200" w:line="276" w:lineRule="auto"/>
              <w:ind w:left="720"/>
              <w:jc w:val="both"/>
              <w:rPr>
                <w:rFonts w:ascii="Century Schoolbook" w:eastAsia="Century Schoolbook" w:hAnsi="Century Schoolbook" w:cs="Century Schoolbook"/>
                <w:color w:val="000000"/>
              </w:rPr>
            </w:pP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color w:val="000000"/>
              </w:rPr>
            </w:pPr>
          </w:p>
          <w:p w:rsidR="004A4848" w:rsidRDefault="00B020C4">
            <w:pPr>
              <w:pStyle w:val="normal0"/>
              <w:tabs>
                <w:tab w:val="left" w:pos="795"/>
              </w:tabs>
            </w:pPr>
            <w:r>
              <w:tab/>
            </w:r>
          </w:p>
          <w:p w:rsidR="004A4848" w:rsidRDefault="00B020C4">
            <w:pPr>
              <w:pStyle w:val="normal0"/>
              <w:tabs>
                <w:tab w:val="left" w:pos="795"/>
              </w:tabs>
            </w:pPr>
            <w:r>
              <w:t xml:space="preserve">           (i)</w:t>
            </w:r>
          </w:p>
          <w:p w:rsidR="004A4848" w:rsidRDefault="004A4848">
            <w:pPr>
              <w:pStyle w:val="normal0"/>
              <w:tabs>
                <w:tab w:val="left" w:pos="795"/>
              </w:tabs>
            </w:pPr>
          </w:p>
          <w:p w:rsidR="004A4848" w:rsidRDefault="00B020C4">
            <w:pPr>
              <w:pStyle w:val="normal0"/>
              <w:tabs>
                <w:tab w:val="left" w:pos="795"/>
              </w:tabs>
            </w:pPr>
            <w:r>
              <w:t xml:space="preserve">            (ii) </w:t>
            </w:r>
          </w:p>
        </w:tc>
        <w:tc>
          <w:tcPr>
            <w:tcW w:w="8910" w:type="dxa"/>
          </w:tcPr>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X – south poole Y – noth pole : using Flemings </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left-hand rule</w:t>
            </w:r>
          </w:p>
          <w:p w:rsidR="004A4848" w:rsidRDefault="004A4848">
            <w:pPr>
              <w:pStyle w:val="normal0"/>
              <w:rPr>
                <w:rFonts w:ascii="Century Schoolbook" w:eastAsia="Century Schoolbook" w:hAnsi="Century Schoolbook" w:cs="Century Schoolbook"/>
              </w:rPr>
            </w:pPr>
          </w:p>
          <w:p w:rsidR="004A4848" w:rsidRDefault="00B020C4">
            <w:pPr>
              <w:pStyle w:val="normal0"/>
              <w:numPr>
                <w:ilvl w:val="0"/>
                <w:numId w:val="3"/>
              </w:numPr>
              <w:pBdr>
                <w:top w:val="nil"/>
                <w:left w:val="nil"/>
                <w:bottom w:val="nil"/>
                <w:right w:val="nil"/>
                <w:between w:val="nil"/>
              </w:pBdr>
              <w:spacing w:line="276" w:lineRule="auto"/>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Increasing current </w:t>
            </w:r>
          </w:p>
          <w:p w:rsidR="004A4848" w:rsidRDefault="00B020C4">
            <w:pPr>
              <w:pStyle w:val="normal0"/>
              <w:numPr>
                <w:ilvl w:val="0"/>
                <w:numId w:val="3"/>
              </w:numPr>
              <w:pBdr>
                <w:top w:val="nil"/>
                <w:left w:val="nil"/>
                <w:bottom w:val="nil"/>
                <w:right w:val="nil"/>
                <w:between w:val="nil"/>
              </w:pBdr>
              <w:spacing w:line="276" w:lineRule="auto"/>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Strengthening magnetic field</w:t>
            </w:r>
          </w:p>
          <w:p w:rsidR="004A4848" w:rsidRDefault="00B020C4">
            <w:pPr>
              <w:pStyle w:val="normal0"/>
              <w:numPr>
                <w:ilvl w:val="0"/>
                <w:numId w:val="3"/>
              </w:numPr>
              <w:pBdr>
                <w:top w:val="nil"/>
                <w:left w:val="nil"/>
                <w:bottom w:val="nil"/>
                <w:right w:val="nil"/>
                <w:between w:val="nil"/>
              </w:pBdr>
              <w:spacing w:after="200" w:line="276" w:lineRule="auto"/>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Turns of the coil       (any 1 mark)</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color w:val="000000"/>
              </w:rPr>
            </w:pPr>
          </w:p>
        </w:tc>
        <w:tc>
          <w:tcPr>
            <w:tcW w:w="8910" w:type="dxa"/>
          </w:tcPr>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Q = it</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But 1 = 3A and Q = 30Ah</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30 = 3 X t</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t= 10hours</w:t>
            </w: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rPr>
                <w:rFonts w:ascii="Century Schoolbook" w:eastAsia="Century Schoolbook" w:hAnsi="Century Schoolbook" w:cs="Century Schoolbook"/>
              </w:rPr>
            </w:pPr>
          </w:p>
        </w:tc>
        <w:tc>
          <w:tcPr>
            <w:tcW w:w="8910" w:type="dxa"/>
          </w:tcPr>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Section B</w:t>
            </w: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pPr>
              <w:pStyle w:val="normal0"/>
              <w:rPr>
                <w:rFonts w:ascii="Century Schoolbook" w:eastAsia="Century Schoolbook" w:hAnsi="Century Schoolbook" w:cs="Century Schoolbook"/>
                <w:b/>
              </w:rPr>
            </w:pPr>
          </w:p>
          <w:p w:rsidR="004A4848" w:rsidRDefault="004A4848">
            <w:pPr>
              <w:pStyle w:val="normal0"/>
              <w:numPr>
                <w:ilvl w:val="0"/>
                <w:numId w:val="2"/>
              </w:numPr>
              <w:pBdr>
                <w:top w:val="nil"/>
                <w:left w:val="nil"/>
                <w:bottom w:val="nil"/>
                <w:right w:val="nil"/>
                <w:between w:val="nil"/>
              </w:pBdr>
              <w:spacing w:after="200" w:line="276" w:lineRule="auto"/>
              <w:rPr>
                <w:rFonts w:ascii="Century Schoolbook" w:eastAsia="Century Schoolbook" w:hAnsi="Century Schoolbook" w:cs="Century Schoolbook"/>
                <w:b/>
                <w:color w:val="000000"/>
              </w:rPr>
            </w:pPr>
          </w:p>
          <w:p w:rsidR="004A4848" w:rsidRDefault="00B020C4">
            <w:pPr>
              <w:pStyle w:val="normal0"/>
              <w:rPr>
                <w:rFonts w:ascii="Century Schoolbook" w:eastAsia="Century Schoolbook" w:hAnsi="Century Schoolbook" w:cs="Century Schoolbook"/>
                <w:b/>
              </w:rPr>
            </w:pPr>
            <w:r>
              <w:rPr>
                <w:rFonts w:ascii="Century Schoolbook" w:eastAsia="Century Schoolbook" w:hAnsi="Century Schoolbook" w:cs="Century Schoolbook"/>
                <w:b/>
              </w:rPr>
              <w:t xml:space="preserve">    </w:t>
            </w:r>
          </w:p>
          <w:p w:rsidR="004A4848" w:rsidRDefault="004229C9">
            <w:pPr>
              <w:pStyle w:val="normal0"/>
              <w:rPr>
                <w:rFonts w:ascii="Century Schoolbook" w:eastAsia="Century Schoolbook" w:hAnsi="Century Schoolbook" w:cs="Century Schoolbook"/>
                <w:b/>
              </w:rPr>
            </w:pPr>
            <w:r>
              <w:rPr>
                <w:rFonts w:ascii="Century Schoolbook" w:eastAsia="Century Schoolbook" w:hAnsi="Century Schoolbook" w:cs="Century Schoolbook"/>
                <w:b/>
              </w:rPr>
              <w:t>11</w:t>
            </w:r>
          </w:p>
          <w:p w:rsidR="004A4848" w:rsidRDefault="004A4848">
            <w:pPr>
              <w:pStyle w:val="normal0"/>
              <w:rPr>
                <w:rFonts w:ascii="Century Schoolbook" w:eastAsia="Century Schoolbook" w:hAnsi="Century Schoolbook" w:cs="Century Schoolbook"/>
                <w:b/>
              </w:rPr>
            </w:pPr>
          </w:p>
          <w:p w:rsidR="004A4848" w:rsidRDefault="004A4848">
            <w:pPr>
              <w:pStyle w:val="normal0"/>
              <w:rPr>
                <w:rFonts w:ascii="Century Schoolbook" w:eastAsia="Century Schoolbook" w:hAnsi="Century Schoolbook" w:cs="Century Schoolbook"/>
                <w:b/>
              </w:rPr>
            </w:pPr>
          </w:p>
          <w:p w:rsidR="004A4848" w:rsidRDefault="004A4848">
            <w:pPr>
              <w:pStyle w:val="normal0"/>
              <w:rPr>
                <w:rFonts w:ascii="Century Schoolbook" w:eastAsia="Century Schoolbook" w:hAnsi="Century Schoolbook" w:cs="Century Schoolbook"/>
                <w:b/>
              </w:rPr>
            </w:pPr>
          </w:p>
          <w:p w:rsidR="004A4848" w:rsidRDefault="004A4848">
            <w:pPr>
              <w:pStyle w:val="normal0"/>
              <w:rPr>
                <w:rFonts w:ascii="Century Schoolbook" w:eastAsia="Century Schoolbook" w:hAnsi="Century Schoolbook" w:cs="Century Schoolbook"/>
                <w:b/>
              </w:rPr>
            </w:pPr>
          </w:p>
          <w:p w:rsidR="004229C9" w:rsidRDefault="004229C9">
            <w:pPr>
              <w:pStyle w:val="normal0"/>
              <w:rPr>
                <w:rFonts w:ascii="Century Schoolbook" w:eastAsia="Century Schoolbook" w:hAnsi="Century Schoolbook" w:cs="Century Schoolbook"/>
                <w:b/>
              </w:rPr>
            </w:pPr>
          </w:p>
          <w:p w:rsidR="004A4848" w:rsidRDefault="004229C9">
            <w:pPr>
              <w:pStyle w:val="normal0"/>
              <w:rPr>
                <w:rFonts w:ascii="Century Schoolbook" w:eastAsia="Century Schoolbook" w:hAnsi="Century Schoolbook" w:cs="Century Schoolbook"/>
                <w:b/>
              </w:rPr>
            </w:pPr>
            <w:r>
              <w:rPr>
                <w:rFonts w:ascii="Century Schoolbook" w:eastAsia="Century Schoolbook" w:hAnsi="Century Schoolbook" w:cs="Century Schoolbook"/>
                <w:b/>
              </w:rPr>
              <w:lastRenderedPageBreak/>
              <w:t>12</w:t>
            </w:r>
          </w:p>
          <w:p w:rsidR="004A4848" w:rsidRDefault="004A4848">
            <w:pPr>
              <w:pStyle w:val="normal0"/>
              <w:rPr>
                <w:rFonts w:ascii="Century Schoolbook" w:eastAsia="Century Schoolbook" w:hAnsi="Century Schoolbook" w:cs="Century Schoolbook"/>
                <w:b/>
              </w:rPr>
            </w:pPr>
          </w:p>
          <w:p w:rsidR="004A4848" w:rsidRDefault="004A4848">
            <w:pPr>
              <w:pStyle w:val="normal0"/>
              <w:rPr>
                <w:rFonts w:ascii="Century Schoolbook" w:eastAsia="Century Schoolbook" w:hAnsi="Century Schoolbook" w:cs="Century Schoolbook"/>
                <w:b/>
              </w:rPr>
            </w:pPr>
          </w:p>
          <w:p w:rsidR="004A4848" w:rsidRDefault="004A4848">
            <w:pPr>
              <w:pStyle w:val="normal0"/>
              <w:rPr>
                <w:rFonts w:ascii="Century Schoolbook" w:eastAsia="Century Schoolbook" w:hAnsi="Century Schoolbook" w:cs="Century Schoolbook"/>
                <w:b/>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b/>
              </w:rPr>
              <w:t xml:space="preserve">         (b) </w:t>
            </w:r>
          </w:p>
        </w:tc>
        <w:tc>
          <w:tcPr>
            <w:tcW w:w="8910" w:type="dxa"/>
          </w:tcPr>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a= 236-4 = 232</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b = 72 – 2 = 70</w:t>
            </w:r>
          </w:p>
          <w:p w:rsidR="004229C9" w:rsidRDefault="004229C9">
            <w:pPr>
              <w:pStyle w:val="normal0"/>
              <w:rPr>
                <w:rFonts w:ascii="Century Schoolbook" w:eastAsia="Century Schoolbook" w:hAnsi="Century Schoolbook" w:cs="Century Schoolbook"/>
              </w:rPr>
            </w:pPr>
          </w:p>
          <w:p w:rsidR="004A4848" w:rsidRDefault="004229C9">
            <w:pPr>
              <w:pStyle w:val="normal0"/>
              <w:rPr>
                <w:rFonts w:ascii="Century Schoolbook" w:eastAsia="Century Schoolbook" w:hAnsi="Century Schoolbook" w:cs="Century Schoolbook"/>
              </w:rPr>
            </w:pPr>
            <w:r>
              <w:rPr>
                <w:rFonts w:ascii="Century Schoolbook" w:eastAsia="Century Schoolbook" w:hAnsi="Century Schoolbook" w:cs="Century Schoolbook"/>
              </w:rPr>
              <w:t>C=</w:t>
            </w:r>
            <m:oMath>
              <m:r>
                <w:rPr>
                  <w:rFonts w:ascii="Cambria Math" w:eastAsia="Century Schoolbook" w:hAnsi="Cambria Math" w:cs="Century Schoolbook"/>
                </w:rPr>
                <m:t xml:space="preserve"> </m:t>
              </m:r>
              <m:f>
                <m:fPr>
                  <m:ctrlPr>
                    <w:rPr>
                      <w:rFonts w:ascii="Cambria Math" w:eastAsia="Century Schoolbook" w:hAnsi="Cambria Math" w:cs="Century Schoolbook"/>
                      <w:i/>
                    </w:rPr>
                  </m:ctrlPr>
                </m:fPr>
                <m:num>
                  <m:r>
                    <w:rPr>
                      <w:rFonts w:ascii="Cambria Math" w:eastAsia="Century Schoolbook" w:hAnsi="Cambria Math" w:cs="Century Schoolbook"/>
                    </w:rPr>
                    <m:t>4×</m:t>
                  </m:r>
                  <m:r>
                    <w:rPr>
                      <w:rFonts w:ascii="Cambria Math" w:eastAsia="Century Schoolbook" w:hAnsi="Cambria Math" w:cs="Century Schoolbook"/>
                    </w:rPr>
                    <m:t>2</m:t>
                  </m:r>
                </m:num>
                <m:den>
                  <m:r>
                    <w:rPr>
                      <w:rFonts w:ascii="Cambria Math" w:eastAsia="Century Schoolbook" w:hAnsi="Cambria Math" w:cs="Century Schoolbook"/>
                    </w:rPr>
                    <m:t>4+2</m:t>
                  </m:r>
                </m:den>
              </m:f>
              <m:r>
                <w:rPr>
                  <w:rFonts w:ascii="Cambria Math" w:eastAsia="Century Schoolbook" w:hAnsi="Cambria Math" w:cs="Century Schoolbook"/>
                </w:rPr>
                <m:t>+_</m:t>
              </m:r>
              <m:f>
                <m:fPr>
                  <m:ctrlPr>
                    <w:rPr>
                      <w:rFonts w:ascii="Cambria Math" w:eastAsia="Century Schoolbook" w:hAnsi="Cambria Math" w:cs="Century Schoolbook"/>
                      <w:i/>
                    </w:rPr>
                  </m:ctrlPr>
                </m:fPr>
                <m:num>
                  <m:r>
                    <w:rPr>
                      <w:rFonts w:ascii="Cambria Math" w:eastAsia="Century Schoolbook" w:hAnsi="Cambria Math" w:cs="Century Schoolbook"/>
                    </w:rPr>
                    <m:t>2×4</m:t>
                  </m:r>
                </m:num>
                <m:den>
                  <m:r>
                    <w:rPr>
                      <w:rFonts w:ascii="Cambria Math" w:eastAsia="Century Schoolbook" w:hAnsi="Cambria Math" w:cs="Century Schoolbook"/>
                    </w:rPr>
                    <m:t>2+4</m:t>
                  </m:r>
                </m:den>
              </m:f>
            </m:oMath>
          </w:p>
          <w:p w:rsidR="004229C9" w:rsidRDefault="004229C9">
            <w:pPr>
              <w:pStyle w:val="normal0"/>
              <w:rPr>
                <w:rFonts w:ascii="Century Schoolbook" w:eastAsia="Century Schoolbook" w:hAnsi="Century Schoolbook" w:cs="Century Schoolbook"/>
              </w:rPr>
            </w:pPr>
          </w:p>
          <w:p w:rsidR="004229C9" w:rsidRDefault="003B6C84">
            <w:pPr>
              <w:pStyle w:val="normal0"/>
              <w:rPr>
                <w:rFonts w:ascii="Century Schoolbook" w:eastAsia="Century Schoolbook" w:hAnsi="Century Schoolbook" w:cs="Century Schoolbook"/>
              </w:rPr>
            </w:pPr>
            <w:r>
              <w:rPr>
                <w:rFonts w:ascii="Century Schoolbook" w:eastAsia="Century Schoolbook" w:hAnsi="Century Schoolbook" w:cs="Century Schoolbook"/>
              </w:rPr>
              <w:t>=</w:t>
            </w:r>
            <m:oMath>
              <m:f>
                <m:fPr>
                  <m:ctrlPr>
                    <w:rPr>
                      <w:rFonts w:ascii="Cambria Math" w:eastAsia="Century Schoolbook" w:hAnsi="Cambria Math" w:cs="Century Schoolbook"/>
                      <w:i/>
                    </w:rPr>
                  </m:ctrlPr>
                </m:fPr>
                <m:num>
                  <m:r>
                    <w:rPr>
                      <w:rFonts w:ascii="Cambria Math" w:eastAsia="Century Schoolbook" w:hAnsi="Cambria Math" w:cs="Century Schoolbook"/>
                    </w:rPr>
                    <m:t>8</m:t>
                  </m:r>
                </m:num>
                <m:den>
                  <m:r>
                    <w:rPr>
                      <w:rFonts w:ascii="Cambria Math" w:eastAsia="Century Schoolbook" w:hAnsi="Cambria Math" w:cs="Century Schoolbook"/>
                    </w:rPr>
                    <m:t>6</m:t>
                  </m:r>
                </m:den>
              </m:f>
              <m:r>
                <w:rPr>
                  <w:rFonts w:ascii="Cambria Math" w:eastAsia="Century Schoolbook" w:hAnsi="Cambria Math" w:cs="Century Schoolbook"/>
                </w:rPr>
                <m:t>+</m:t>
              </m:r>
              <m:f>
                <m:fPr>
                  <m:ctrlPr>
                    <w:rPr>
                      <w:rFonts w:ascii="Cambria Math" w:eastAsia="Century Schoolbook" w:hAnsi="Cambria Math" w:cs="Century Schoolbook"/>
                      <w:i/>
                    </w:rPr>
                  </m:ctrlPr>
                </m:fPr>
                <m:num>
                  <m:r>
                    <w:rPr>
                      <w:rFonts w:ascii="Cambria Math" w:eastAsia="Century Schoolbook" w:hAnsi="Cambria Math" w:cs="Century Schoolbook"/>
                    </w:rPr>
                    <m:t>8</m:t>
                  </m:r>
                </m:num>
                <m:den>
                  <m:r>
                    <w:rPr>
                      <w:rFonts w:ascii="Cambria Math" w:eastAsia="Century Schoolbook" w:hAnsi="Cambria Math" w:cs="Century Schoolbook"/>
                    </w:rPr>
                    <m:t>6</m:t>
                  </m:r>
                </m:den>
              </m:f>
              <m:r>
                <w:rPr>
                  <w:rFonts w:ascii="Cambria Math" w:eastAsia="Century Schoolbook" w:hAnsi="Cambria Math" w:cs="Century Schoolbook"/>
                </w:rPr>
                <m:t>=</m:t>
              </m:r>
              <m:f>
                <m:fPr>
                  <m:ctrlPr>
                    <w:rPr>
                      <w:rFonts w:ascii="Cambria Math" w:eastAsia="Century Schoolbook" w:hAnsi="Cambria Math" w:cs="Century Schoolbook"/>
                      <w:i/>
                    </w:rPr>
                  </m:ctrlPr>
                </m:fPr>
                <m:num>
                  <m:r>
                    <w:rPr>
                      <w:rFonts w:ascii="Cambria Math" w:eastAsia="Century Schoolbook" w:hAnsi="Cambria Math" w:cs="Century Schoolbook"/>
                    </w:rPr>
                    <m:t>16</m:t>
                  </m:r>
                </m:num>
                <m:den>
                  <m:r>
                    <w:rPr>
                      <w:rFonts w:ascii="Cambria Math" w:eastAsia="Century Schoolbook" w:hAnsi="Cambria Math" w:cs="Century Schoolbook"/>
                    </w:rPr>
                    <m:t>6</m:t>
                  </m:r>
                </m:den>
              </m:f>
              <m:r>
                <w:rPr>
                  <w:rFonts w:ascii="Cambria Math" w:eastAsia="Century Schoolbook" w:hAnsi="Cambria Math" w:cs="Century Schoolbook"/>
                </w:rPr>
                <m:t>=2.6667µF</m:t>
              </m:r>
            </m:oMath>
          </w:p>
          <w:p w:rsidR="004229C9" w:rsidRDefault="004229C9">
            <w:pPr>
              <w:pStyle w:val="normal0"/>
              <w:rPr>
                <w:rFonts w:ascii="Century Schoolbook" w:eastAsia="Century Schoolbook" w:hAnsi="Century Schoolbook" w:cs="Century Schoolbook"/>
              </w:rPr>
            </w:pPr>
          </w:p>
          <w:p w:rsidR="004229C9" w:rsidRDefault="004229C9">
            <w:pPr>
              <w:pStyle w:val="normal0"/>
              <w:rPr>
                <w:rFonts w:ascii="Century Schoolbook" w:eastAsia="Century Schoolbook" w:hAnsi="Century Schoolbook" w:cs="Century Schoolbook"/>
              </w:rPr>
            </w:pPr>
          </w:p>
          <w:p w:rsidR="004A4848" w:rsidRDefault="004229C9">
            <w:pPr>
              <w:pStyle w:val="normal0"/>
              <w:rPr>
                <w:rFonts w:ascii="Century Schoolbook" w:eastAsia="Century Schoolbook" w:hAnsi="Century Schoolbook" w:cs="Century Schoolbook"/>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88900</wp:posOffset>
                    </wp:positionV>
                    <wp:extent cx="3495675" cy="781050"/>
                    <wp:effectExtent b="0" l="0" r="0" t="0"/>
                    <wp:wrapNone/>
                    <wp:docPr id="1" name=""/>
                    <a:graphic>
                      <a:graphicData uri="http://schemas.microsoft.com/office/word/2010/wordprocessingGroup">
                        <wpg:wgp>
                          <wpg:cNvGrpSpPr/>
                          <wpg:grpSpPr>
                            <a:xfrm>
                              <a:off x="3598163" y="3389475"/>
                              <a:ext cx="3495675" cy="781050"/>
                              <a:chOff x="3598163" y="3389475"/>
                              <a:chExt cx="3495675" cy="781050"/>
                            </a:xfrm>
                          </wpg:grpSpPr>
                          <wpg:grpSp>
                            <wpg:cNvGrpSpPr/>
                            <wpg:grpSpPr>
                              <a:xfrm>
                                <a:off x="3598163" y="3389475"/>
                                <a:ext cx="3495675" cy="781050"/>
                                <a:chOff x="0" y="0"/>
                                <a:chExt cx="3495675" cy="781050"/>
                              </a:xfrm>
                            </wpg:grpSpPr>
                            <wps:wsp>
                              <wps:cNvSpPr/>
                              <wps:cNvPr id="3" name="Shape 3"/>
                              <wps:spPr>
                                <a:xfrm>
                                  <a:off x="0" y="0"/>
                                  <a:ext cx="3495675" cy="7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95600" y="0"/>
                                  <a:ext cx="600075" cy="285750"/>
                                </a:xfrm>
                                <a:custGeom>
                                  <a:rect b="b" l="l" r="r" t="t"/>
                                  <a:pathLst>
                                    <a:path extrusionOk="0" h="285750" w="600075">
                                      <a:moveTo>
                                        <a:pt x="0" y="0"/>
                                      </a:moveTo>
                                      <a:lnTo>
                                        <a:pt x="0" y="285750"/>
                                      </a:lnTo>
                                      <a:lnTo>
                                        <a:pt x="600075" y="285750"/>
                                      </a:lnTo>
                                      <a:lnTo>
                                        <a:pt x="60007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Image</w:t>
                                    </w:r>
                                  </w:p>
                                </w:txbxContent>
                              </wps:txbx>
                              <wps:bodyPr anchorCtr="0" anchor="t" bIns="38100" lIns="88900" spcFirstLastPara="1" rIns="88900" wrap="square" tIns="38100">
                                <a:noAutofit/>
                              </wps:bodyPr>
                            </wps:wsp>
                            <wps:wsp>
                              <wps:cNvSpPr/>
                              <wps:cNvPr id="5" name="Shape 5"/>
                              <wps:spPr>
                                <a:xfrm>
                                  <a:off x="781050" y="485775"/>
                                  <a:ext cx="352425" cy="285750"/>
                                </a:xfrm>
                                <a:custGeom>
                                  <a:rect b="b" l="l" r="r" t="t"/>
                                  <a:pathLst>
                                    <a:path extrusionOk="0" h="285750" w="352425">
                                      <a:moveTo>
                                        <a:pt x="0" y="0"/>
                                      </a:moveTo>
                                      <a:lnTo>
                                        <a:pt x="0" y="285750"/>
                                      </a:lnTo>
                                      <a:lnTo>
                                        <a:pt x="352425" y="285750"/>
                                      </a:lnTo>
                                      <a:lnTo>
                                        <a:pt x="35242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F</w:t>
                                    </w:r>
                                  </w:p>
                                </w:txbxContent>
                              </wps:txbx>
                              <wps:bodyPr anchorCtr="0" anchor="t" bIns="38100" lIns="88900" spcFirstLastPara="1" rIns="88900" wrap="square" tIns="38100">
                                <a:noAutofit/>
                              </wps:bodyPr>
                            </wps:wsp>
                            <wps:wsp>
                              <wps:cNvSpPr/>
                              <wps:cNvPr id="6" name="Shape 6"/>
                              <wps:spPr>
                                <a:xfrm>
                                  <a:off x="1009650" y="495300"/>
                                  <a:ext cx="352425" cy="285750"/>
                                </a:xfrm>
                                <a:custGeom>
                                  <a:rect b="b" l="l" r="r" t="t"/>
                                  <a:pathLst>
                                    <a:path extrusionOk="0" h="285750" w="352425">
                                      <a:moveTo>
                                        <a:pt x="0" y="0"/>
                                      </a:moveTo>
                                      <a:lnTo>
                                        <a:pt x="0" y="285750"/>
                                      </a:lnTo>
                                      <a:lnTo>
                                        <a:pt x="352425" y="285750"/>
                                      </a:lnTo>
                                      <a:lnTo>
                                        <a:pt x="35242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O</w:t>
                                    </w:r>
                                  </w:p>
                                </w:txbxContent>
                              </wps:txbx>
                              <wps:bodyPr anchorCtr="0" anchor="t" bIns="38100" lIns="88900" spcFirstLastPara="1" rIns="88900" wrap="square" tIns="38100">
                                <a:noAutofit/>
                              </wps:bodyPr>
                            </wps:wsp>
                            <wps:wsp>
                              <wps:cNvSpPr/>
                              <wps:cNvPr id="7" name="Shape 7"/>
                              <wps:spPr>
                                <a:xfrm>
                                  <a:off x="0" y="476250"/>
                                  <a:ext cx="352425" cy="285750"/>
                                </a:xfrm>
                                <a:custGeom>
                                  <a:rect b="b" l="l" r="r" t="t"/>
                                  <a:pathLst>
                                    <a:path extrusionOk="0" h="285750" w="352425">
                                      <a:moveTo>
                                        <a:pt x="0" y="0"/>
                                      </a:moveTo>
                                      <a:lnTo>
                                        <a:pt x="0" y="285750"/>
                                      </a:lnTo>
                                      <a:lnTo>
                                        <a:pt x="352425" y="285750"/>
                                      </a:lnTo>
                                      <a:lnTo>
                                        <a:pt x="35242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w:t>
                                    </w:r>
                                  </w:p>
                                </w:txbxContent>
                              </wps:txbx>
                              <wps:bodyPr anchorCtr="0" anchor="t" bIns="38100" lIns="88900" spcFirstLastPara="1" rIns="88900" wrap="square" tIns="38100">
                                <a:noAutofit/>
                              </wps:bodyPr>
                            </wps:wsp>
                          </wpg:grpSp>
                        </wpg:wgp>
                      </a:graphicData>
                    </a:graphic>
                  </wp:anchor>
                </w:drawing>
              </mc:Choice>
              <ve:Fallback>
                <w:r>
                  <w:rPr>
                    <w:rFonts w:ascii="Century Schoolbook" w:eastAsia="Century Schoolbook" w:hAnsi="Century Schoolbook" w:cs="Century Schoolbook"/>
                    <w:noProof/>
                  </w:rPr>
                  <w:lastRenderedPageBreak/>
                  <w:drawing>
                    <wp:anchor distT="0" distB="0" distL="114300" distR="114300" simplePos="0" relativeHeight="251661312" behindDoc="0" locked="0" layoutInCell="1" allowOverlap="1">
                      <wp:simplePos x="0" y="0"/>
                      <wp:positionH relativeFrom="column">
                        <wp:posOffset>836295</wp:posOffset>
                      </wp:positionH>
                      <wp:positionV relativeFrom="paragraph">
                        <wp:posOffset>121285</wp:posOffset>
                      </wp:positionV>
                      <wp:extent cx="3495675" cy="781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5675" cy="781050"/>
                              </a:xfrm>
                              <a:prstGeom prst="rect">
                                <a:avLst/>
                              </a:prstGeom>
                              <a:ln/>
                            </pic:spPr>
                          </pic:pic>
                        </a:graphicData>
                      </a:graphic>
                    </wp:anchor>
                  </w:drawing>
                </w:r>
              </ve:Fallback>
            </ve:AlternateContent>
          </w:p>
          <w:p w:rsidR="004A4848" w:rsidRDefault="00B020C4">
            <w:pPr>
              <w:pStyle w:val="normal0"/>
              <w:rPr>
                <w:rFonts w:ascii="Times New Roman" w:eastAsia="Times New Roman" w:hAnsi="Times New Roman" w:cs="Times New Roman"/>
              </w:rPr>
            </w:pPr>
            <w:r>
              <w:rPr>
                <w:rFonts w:ascii="Gungsuh" w:eastAsia="Gungsuh" w:hAnsi="Gungsuh" w:cs="Gungsuh"/>
              </w:rPr>
              <w:t>(a)   (i)</w:t>
            </w:r>
            <w:r>
              <w:rPr>
                <w:rFonts w:ascii="Gungsuh" w:eastAsia="Gungsuh" w:hAnsi="Gungsuh" w:cs="Gungsuh"/>
              </w:rPr>
              <w:tab/>
            </w:r>
            <w:r>
              <w:rPr>
                <w:rFonts w:ascii="Gungsuh" w:eastAsia="Gungsuh" w:hAnsi="Gungsuh" w:cs="Gungsuh"/>
              </w:rPr>
              <w:tab/>
            </w:r>
            <w:r>
              <w:rPr>
                <w:rFonts w:ascii="Gungsuh" w:eastAsia="Gungsuh" w:hAnsi="Gungsuh" w:cs="Gungsuh"/>
              </w:rPr>
              <w:tab/>
            </w:r>
            <w:r>
              <w:rPr>
                <w:rFonts w:ascii="Gungsuh" w:eastAsia="Gungsuh" w:hAnsi="Gungsuh" w:cs="Gungsuh"/>
              </w:rPr>
              <w:tab/>
            </w:r>
            <w:r>
              <w:rPr>
                <w:rFonts w:ascii="Gungsuh" w:eastAsia="Gungsuh" w:hAnsi="Gungsuh" w:cs="Gungsuh"/>
              </w:rPr>
              <w:tab/>
            </w:r>
            <w:r>
              <w:rPr>
                <w:rFonts w:ascii="Gungsuh" w:eastAsia="Gungsuh" w:hAnsi="Gungsuh" w:cs="Gungsuh"/>
              </w:rPr>
              <w:tab/>
            </w:r>
            <w:r>
              <w:rPr>
                <w:rFonts w:ascii="Gungsuh" w:eastAsia="Gungsuh" w:hAnsi="Gungsuh" w:cs="Gungsuh"/>
              </w:rPr>
              <w:tab/>
            </w:r>
            <w:r>
              <w:rPr>
                <w:rFonts w:ascii="Gungsuh" w:eastAsia="Gungsuh" w:hAnsi="Gungsuh" w:cs="Gungsuh"/>
              </w:rPr>
              <w:tab/>
            </w:r>
            <w:r>
              <w:rPr>
                <w:rFonts w:ascii="Gungsuh" w:eastAsia="Gungsuh" w:hAnsi="Gungsuh" w:cs="Gungsuh"/>
              </w:rPr>
              <w:tab/>
              <w:t>√ Both rays</w:t>
            </w:r>
            <w:r>
              <w:rPr>
                <w:rFonts w:ascii="Gungsuh" w:eastAsia="Gungsuh" w:hAnsi="Gungsuh" w:cs="Gungsuh"/>
              </w:rPr>
              <w:tab/>
            </w:r>
          </w:p>
          <w:p w:rsidR="004A4848" w:rsidRDefault="00B020C4">
            <w:pPr>
              <w:pStyle w:val="normal0"/>
              <w:tabs>
                <w:tab w:val="left" w:pos="7260"/>
                <w:tab w:val="left" w:pos="7290"/>
              </w:tabs>
              <w:rPr>
                <w:rFonts w:ascii="Times New Roman" w:eastAsia="Times New Roman" w:hAnsi="Times New Roman" w:cs="Times New Roman"/>
              </w:rPr>
            </w:pPr>
            <w:r>
              <w:rPr>
                <w:rFonts w:ascii="Gungsuh" w:eastAsia="Gungsuh" w:hAnsi="Gungsuh" w:cs="Gungsuh"/>
              </w:rPr>
              <w:tab/>
            </w:r>
            <w:r>
              <w:rPr>
                <w:rFonts w:ascii="Gungsuh" w:eastAsia="Gungsuh" w:hAnsi="Gungsuh" w:cs="Gungsuh"/>
              </w:rPr>
              <w:t>√ Virtual image</w:t>
            </w:r>
            <w:r>
              <w:rPr>
                <w:noProof/>
              </w:rPr>
              <w:drawing>
                <wp:anchor distT="0" distB="0" distL="114300" distR="114300" simplePos="0" relativeHeight="251660288" behindDoc="0" locked="0" layoutInCell="1" allowOverlap="1">
                  <wp:simplePos x="0" y="0"/>
                  <wp:positionH relativeFrom="column">
                    <wp:posOffset>514350</wp:posOffset>
                  </wp:positionH>
                  <wp:positionV relativeFrom="paragraph">
                    <wp:posOffset>286385</wp:posOffset>
                  </wp:positionV>
                  <wp:extent cx="2943225" cy="1371600"/>
                  <wp:effectExtent l="0" t="0" r="0" b="0"/>
                  <wp:wrapSquare wrapText="bothSides" distT="0" distB="0" distL="114300" distR="114300"/>
                  <wp:docPr id="4" name="image4.png" descr="7A1B7294"/>
                  <wp:cNvGraphicFramePr/>
                  <a:graphic xmlns:a="http://schemas.openxmlformats.org/drawingml/2006/main">
                    <a:graphicData uri="http://schemas.openxmlformats.org/drawingml/2006/picture">
                      <pic:pic xmlns:pic="http://schemas.openxmlformats.org/drawingml/2006/picture">
                        <pic:nvPicPr>
                          <pic:cNvPr id="0" name="image4.png" descr="7A1B7294"/>
                          <pic:cNvPicPr preferRelativeResize="0"/>
                        </pic:nvPicPr>
                        <pic:blipFill>
                          <a:blip r:embed="rId10"/>
                          <a:srcRect l="10863" t="17459" r="19371" b="55420"/>
                          <a:stretch>
                            <a:fillRect/>
                          </a:stretch>
                        </pic:blipFill>
                        <pic:spPr>
                          <a:xfrm>
                            <a:off x="0" y="0"/>
                            <a:ext cx="2943225" cy="1371600"/>
                          </a:xfrm>
                          <a:prstGeom prst="rect">
                            <a:avLst/>
                          </a:prstGeom>
                          <a:ln/>
                        </pic:spPr>
                      </pic:pic>
                    </a:graphicData>
                  </a:graphic>
                </wp:anchor>
              </w:drawing>
            </w:r>
          </w:p>
          <w:p w:rsidR="004A4848" w:rsidRDefault="004A4848">
            <w:pPr>
              <w:pStyle w:val="normal0"/>
              <w:tabs>
                <w:tab w:val="left" w:pos="7260"/>
                <w:tab w:val="left" w:pos="7290"/>
              </w:tabs>
              <w:rPr>
                <w:rFonts w:ascii="Times New Roman" w:eastAsia="Times New Roman" w:hAnsi="Times New Roman" w:cs="Times New Roman"/>
              </w:rPr>
            </w:pPr>
          </w:p>
          <w:p w:rsidR="004A4848" w:rsidRDefault="004A4848">
            <w:pPr>
              <w:pStyle w:val="normal0"/>
              <w:tabs>
                <w:tab w:val="left" w:pos="7290"/>
              </w:tabs>
              <w:rPr>
                <w:rFonts w:ascii="Times New Roman" w:eastAsia="Times New Roman" w:hAnsi="Times New Roman" w:cs="Times New Roman"/>
              </w:rPr>
            </w:pPr>
          </w:p>
          <w:p w:rsidR="004A4848" w:rsidRDefault="004A4848">
            <w:pPr>
              <w:pStyle w:val="normal0"/>
              <w:tabs>
                <w:tab w:val="left" w:pos="7290"/>
              </w:tabs>
              <w:rPr>
                <w:rFonts w:ascii="Times New Roman" w:eastAsia="Times New Roman" w:hAnsi="Times New Roman" w:cs="Times New Roman"/>
              </w:rPr>
            </w:pPr>
          </w:p>
          <w:p w:rsidR="004A4848" w:rsidRDefault="004A4848">
            <w:pPr>
              <w:pStyle w:val="normal0"/>
              <w:tabs>
                <w:tab w:val="left" w:pos="7290"/>
              </w:tabs>
              <w:rPr>
                <w:rFonts w:ascii="Times New Roman" w:eastAsia="Times New Roman" w:hAnsi="Times New Roman" w:cs="Times New Roman"/>
              </w:rPr>
            </w:pPr>
          </w:p>
          <w:p w:rsidR="004A4848" w:rsidRDefault="004A4848">
            <w:pPr>
              <w:pStyle w:val="normal0"/>
              <w:tabs>
                <w:tab w:val="left" w:pos="7290"/>
              </w:tabs>
              <w:rPr>
                <w:rFonts w:ascii="Times New Roman" w:eastAsia="Times New Roman" w:hAnsi="Times New Roman" w:cs="Times New Roman"/>
              </w:rPr>
            </w:pPr>
          </w:p>
          <w:p w:rsidR="00C6793B" w:rsidRDefault="00B020C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C6793B" w:rsidRDefault="00C6793B">
            <w:pPr>
              <w:pStyle w:val="normal0"/>
              <w:rPr>
                <w:rFonts w:ascii="Times New Roman" w:eastAsia="Times New Roman" w:hAnsi="Times New Roman" w:cs="Times New Roman"/>
              </w:rPr>
            </w:pPr>
          </w:p>
          <w:p w:rsidR="00C6793B" w:rsidRDefault="00C6793B">
            <w:pPr>
              <w:pStyle w:val="normal0"/>
              <w:rPr>
                <w:rFonts w:ascii="Times New Roman" w:eastAsia="Times New Roman" w:hAnsi="Times New Roman" w:cs="Times New Roman"/>
              </w:rPr>
            </w:pPr>
          </w:p>
          <w:p w:rsidR="00C6793B" w:rsidRDefault="00C6793B">
            <w:pPr>
              <w:pStyle w:val="normal0"/>
              <w:rPr>
                <w:rFonts w:ascii="Times New Roman" w:eastAsia="Times New Roman" w:hAnsi="Times New Roman" w:cs="Times New Roman"/>
              </w:rPr>
            </w:pPr>
          </w:p>
          <w:p w:rsidR="00C6793B" w:rsidRDefault="00C6793B">
            <w:pPr>
              <w:pStyle w:val="normal0"/>
              <w:rPr>
                <w:rFonts w:ascii="Times New Roman" w:eastAsia="Times New Roman" w:hAnsi="Times New Roman" w:cs="Times New Roman"/>
              </w:rPr>
            </w:pPr>
          </w:p>
          <w:p w:rsidR="00C6793B" w:rsidRDefault="00C6793B">
            <w:pPr>
              <w:pStyle w:val="normal0"/>
              <w:rPr>
                <w:rFonts w:ascii="Times New Roman" w:eastAsia="Times New Roman" w:hAnsi="Times New Roman" w:cs="Times New Roman"/>
              </w:rPr>
            </w:pP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 xml:space="preserve"> </w:t>
            </w:r>
            <w:r>
              <w:rPr>
                <w:rFonts w:ascii="Times New Roman" w:eastAsia="Times New Roman" w:hAnsi="Times New Roman" w:cs="Times New Roman"/>
              </w:rPr>
              <w:t xml:space="preserve">Magnification </w:t>
            </w:r>
            <w:r>
              <w:rPr>
                <w:rFonts w:ascii="Times New Roman" w:eastAsia="Times New Roman" w:hAnsi="Times New Roman" w:cs="Times New Roman"/>
              </w:rPr>
              <w:tab/>
              <w:t xml:space="preserve">= </w:t>
            </w:r>
            <w:r>
              <w:rPr>
                <w:rFonts w:ascii="Times New Roman" w:eastAsia="Times New Roman" w:hAnsi="Times New Roman" w:cs="Times New Roman"/>
                <w:u w:val="single"/>
              </w:rPr>
              <w:t>image height</w:t>
            </w:r>
            <w:r>
              <w:rPr>
                <w:rFonts w:ascii="Times New Roman" w:eastAsia="Times New Roman" w:hAnsi="Times New Roman" w:cs="Times New Roman"/>
              </w:rPr>
              <w:tab/>
              <w:t xml:space="preserve">=  </w:t>
            </w:r>
            <w:r>
              <w:rPr>
                <w:rFonts w:ascii="Times New Roman" w:eastAsia="Times New Roman" w:hAnsi="Times New Roman" w:cs="Times New Roman"/>
                <w:u w:val="single"/>
              </w:rPr>
              <w:t>2.8</w:t>
            </w:r>
            <w:r>
              <w:rPr>
                <w:rFonts w:ascii="Gungsuh" w:eastAsia="Gungsuh" w:hAnsi="Gungsuh" w:cs="Gungsuh"/>
              </w:rPr>
              <w:t>√</w:t>
            </w:r>
            <w:r>
              <w:rPr>
                <w:rFonts w:ascii="Gungsuh" w:eastAsia="Gungsuh" w:hAnsi="Gungsuh" w:cs="Gungsuh"/>
              </w:rPr>
              <w:tab/>
              <w:t xml:space="preserve"> = 2.545√</w:t>
            </w:r>
          </w:p>
          <w:p w:rsidR="004A4848" w:rsidRDefault="004229C9">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020C4">
              <w:rPr>
                <w:rFonts w:ascii="Times New Roman" w:eastAsia="Times New Roman" w:hAnsi="Times New Roman" w:cs="Times New Roman"/>
              </w:rPr>
              <w:t>Object height      1.1</w:t>
            </w: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NB: Image</w:t>
            </w:r>
            <w:r>
              <w:rPr>
                <w:rFonts w:ascii="Times New Roman" w:eastAsia="Times New Roman" w:hAnsi="Times New Roman" w:cs="Times New Roman"/>
              </w:rPr>
              <w:t xml:space="preserve"> and </w:t>
            </w:r>
            <w:r>
              <w:rPr>
                <w:rFonts w:ascii="Times New Roman" w:eastAsia="Times New Roman" w:hAnsi="Times New Roman" w:cs="Times New Roman"/>
              </w:rPr>
              <w:t>object heights</w:t>
            </w:r>
            <w:r>
              <w:rPr>
                <w:rFonts w:ascii="Times New Roman" w:eastAsia="Times New Roman" w:hAnsi="Times New Roman" w:cs="Times New Roman"/>
              </w:rPr>
              <w:t xml:space="preserve"> must be measured accurately.</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noProof/>
              </w:rPr>
              <w:drawing>
                <wp:inline distT="0" distB="0" distL="0" distR="0">
                  <wp:extent cx="4764556" cy="2583913"/>
                  <wp:effectExtent l="0" t="0" r="0" b="0"/>
                  <wp:docPr id="6" name="image5.jpg" descr="C:\Users\Ruiga Day\AppData\Local\Microsoft\Windows\Temporary Internet Files\Content.Word\IMG_20201124_100002_781.jpg"/>
                  <wp:cNvGraphicFramePr/>
                  <a:graphic xmlns:a="http://schemas.openxmlformats.org/drawingml/2006/main">
                    <a:graphicData uri="http://schemas.openxmlformats.org/drawingml/2006/picture">
                      <pic:pic xmlns:pic="http://schemas.openxmlformats.org/drawingml/2006/picture">
                        <pic:nvPicPr>
                          <pic:cNvPr id="0" name="image5.jpg" descr="C:\Users\Ruiga Day\AppData\Local\Microsoft\Windows\Temporary Internet Files\Content.Word\IMG_20201124_100002_781.jpg"/>
                          <pic:cNvPicPr preferRelativeResize="0"/>
                        </pic:nvPicPr>
                        <pic:blipFill>
                          <a:blip r:embed="rId11"/>
                          <a:srcRect/>
                          <a:stretch>
                            <a:fillRect/>
                          </a:stretch>
                        </pic:blipFill>
                        <pic:spPr>
                          <a:xfrm>
                            <a:off x="0" y="0"/>
                            <a:ext cx="4764556" cy="2583913"/>
                          </a:xfrm>
                          <a:prstGeom prst="rect">
                            <a:avLst/>
                          </a:prstGeom>
                          <a:ln/>
                        </pic:spPr>
                      </pic:pic>
                    </a:graphicData>
                  </a:graphic>
                </wp:inline>
              </w:drawing>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Marking of graph</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Construction rays to for image I                                </w:t>
            </w:r>
            <w:r>
              <w:rPr>
                <w:rFonts w:ascii="Century Schoolbook" w:eastAsia="Century Schoolbook" w:hAnsi="Century Schoolbook" w:cs="Century Schoolbook"/>
              </w:rPr>
              <w:t xml:space="preserve">                                        (2 marks)</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Construction to form image 2                                                                            (2 marks)</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4A4848" w:rsidP="004229C9">
            <w:pPr>
              <w:pStyle w:val="normal0"/>
              <w:pBdr>
                <w:top w:val="nil"/>
                <w:left w:val="nil"/>
                <w:bottom w:val="nil"/>
                <w:right w:val="nil"/>
                <w:between w:val="nil"/>
              </w:pBdr>
              <w:spacing w:line="276" w:lineRule="auto"/>
              <w:rPr>
                <w:rFonts w:ascii="Century Schoolbook" w:eastAsia="Century Schoolbook" w:hAnsi="Century Schoolbook" w:cs="Century Schoolbook"/>
                <w:color w:val="000000"/>
              </w:rPr>
            </w:pPr>
          </w:p>
          <w:p w:rsidR="004A4848" w:rsidRDefault="00B020C4">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  </w:t>
            </w:r>
          </w:p>
          <w:p w:rsidR="004A4848" w:rsidRDefault="004A4848">
            <w:pPr>
              <w:pStyle w:val="normal0"/>
              <w:pBdr>
                <w:top w:val="nil"/>
                <w:left w:val="nil"/>
                <w:bottom w:val="nil"/>
                <w:right w:val="nil"/>
                <w:between w:val="nil"/>
              </w:pBdr>
              <w:spacing w:after="200" w:line="276" w:lineRule="auto"/>
              <w:ind w:left="720"/>
              <w:rPr>
                <w:rFonts w:ascii="Century Schoolbook" w:eastAsia="Century Schoolbook" w:hAnsi="Century Schoolbook" w:cs="Century Schoolbook"/>
                <w:color w:val="000000"/>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120E28">
            <w:pPr>
              <w:pStyle w:val="normal0"/>
              <w:rPr>
                <w:rFonts w:ascii="Century Schoolbook" w:eastAsia="Century Schoolbook" w:hAnsi="Century Schoolbook" w:cs="Century Schoolbook"/>
              </w:rPr>
            </w:pPr>
            <w:r>
              <w:rPr>
                <w:rFonts w:ascii="Century Schoolbook" w:eastAsia="Century Schoolbook" w:hAnsi="Century Schoolbook" w:cs="Century Schoolbook"/>
              </w:rPr>
              <w:t>13</w:t>
            </w:r>
            <w:r w:rsidR="00B020C4">
              <w:rPr>
                <w:rFonts w:ascii="Century Schoolbook" w:eastAsia="Century Schoolbook" w:hAnsi="Century Schoolbook" w:cs="Century Schoolbook"/>
              </w:rPr>
              <w:t xml:space="preserve"> a</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(b) i</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(ii)</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(iii)</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(c)  </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tc>
        <w:tc>
          <w:tcPr>
            <w:tcW w:w="8910" w:type="dxa"/>
          </w:tcPr>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noProof/>
              </w:rPr>
              <w:lastRenderedPageBreak/>
              <w:drawing>
                <wp:inline distT="0" distB="0" distL="0" distR="0">
                  <wp:extent cx="3543300" cy="1819275"/>
                  <wp:effectExtent l="0" t="0" r="0" b="0"/>
                  <wp:docPr id="8" name="image2.jpg" descr="C:\Users\Ruiga Day\AppData\Local\Microsoft\Windows\Temporary Internet Files\Content.Word\IMG_20201126_085723_068.jpg"/>
                  <wp:cNvGraphicFramePr/>
                  <a:graphic xmlns:a="http://schemas.openxmlformats.org/drawingml/2006/main">
                    <a:graphicData uri="http://schemas.openxmlformats.org/drawingml/2006/picture">
                      <pic:pic xmlns:pic="http://schemas.openxmlformats.org/drawingml/2006/picture">
                        <pic:nvPicPr>
                          <pic:cNvPr id="0" name="image2.jpg" descr="C:\Users\Ruiga Day\AppData\Local\Microsoft\Windows\Temporary Internet Files\Content.Word\IMG_20201126_085723_068.jpg"/>
                          <pic:cNvPicPr preferRelativeResize="0"/>
                        </pic:nvPicPr>
                        <pic:blipFill>
                          <a:blip r:embed="rId12"/>
                          <a:srcRect/>
                          <a:stretch>
                            <a:fillRect/>
                          </a:stretch>
                        </pic:blipFill>
                        <pic:spPr>
                          <a:xfrm>
                            <a:off x="0" y="0"/>
                            <a:ext cx="3543300" cy="1819275"/>
                          </a:xfrm>
                          <a:prstGeom prst="rect">
                            <a:avLst/>
                          </a:prstGeom>
                          <a:ln/>
                        </pic:spPr>
                      </pic:pic>
                    </a:graphicData>
                  </a:graphic>
                </wp:inline>
              </w:drawing>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Q</w:t>
            </w:r>
            <w:r>
              <w:rPr>
                <w:rFonts w:ascii="Century Schoolbook" w:eastAsia="Century Schoolbook" w:hAnsi="Century Schoolbook" w:cs="Century Schoolbook"/>
                <w:vertAlign w:val="subscript"/>
              </w:rPr>
              <w:t xml:space="preserve">2 &lt; </w:t>
            </w:r>
            <w:r>
              <w:rPr>
                <w:rFonts w:ascii="Century Schoolbook" w:eastAsia="Century Schoolbook" w:hAnsi="Century Schoolbook" w:cs="Century Schoolbook"/>
              </w:rPr>
              <w:t>Q</w:t>
            </w:r>
            <w:r>
              <w:rPr>
                <w:rFonts w:ascii="Century Schoolbook" w:eastAsia="Century Schoolbook" w:hAnsi="Century Schoolbook" w:cs="Century Schoolbook"/>
                <w:vertAlign w:val="subscript"/>
              </w:rPr>
              <w:t>1</w:t>
            </w:r>
            <w:r>
              <w:rPr>
                <w:rFonts w:ascii="Century Schoolbook" w:eastAsia="Century Schoolbook" w:hAnsi="Century Schoolbook" w:cs="Century Schoolbook"/>
              </w:rPr>
              <w:t xml:space="preserve"> or wavefronts refracted                                              or larger spacing in deep </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Away from normal                                                  shallow region</w:t>
            </w:r>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4</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r>
                  <w:rPr>
                    <w:rFonts w:ascii="Cambria Math" w:eastAsia="Cambria Math" w:hAnsi="Cambria Math" w:cs="Cambria Math"/>
                  </w:rPr>
                  <m:t xml:space="preserve">  ƛ   =237.5 </m:t>
                </m:r>
                <m:r>
                  <w:rPr>
                    <w:rFonts w:ascii="Cambria Math" w:eastAsia="Cambria Math" w:hAnsi="Cambria Math" w:cs="Cambria Math"/>
                  </w:rPr>
                  <m:t>CM</m:t>
                </m:r>
              </m:oMath>
            </m:oMathPara>
          </w:p>
          <w:p w:rsidR="004A4848" w:rsidRDefault="004A4848">
            <w:pPr>
              <w:pStyle w:val="normal0"/>
              <w:rPr>
                <w:rFonts w:ascii="Century Schoolbook" w:eastAsia="Century Schoolbook" w:hAnsi="Century Schoolbook" w:cs="Century Schoolbook"/>
              </w:rPr>
            </w:pPr>
            <w:bookmarkStart w:id="0" w:name="_gjdgxs" w:colFirst="0" w:colLast="0"/>
            <w:bookmarkEnd w:id="0"/>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1  </w:t>
            </w:r>
            <w:r>
              <w:rPr>
                <w:rFonts w:ascii="Cambria Math" w:eastAsia="Cambria Math" w:hAnsi="Cambria Math" w:cs="Cambria Math"/>
              </w:rPr>
              <w:t>ƛ</w:t>
            </w:r>
            <w:r>
              <w:rPr>
                <w:rFonts w:ascii="Century Schoolbook" w:eastAsia="Century Schoolbook" w:hAnsi="Century Schoolbook" w:cs="Century Schoolbook"/>
              </w:rPr>
              <w:t xml:space="preserve"> = </w:t>
            </w:r>
            <m:oMath>
              <m:f>
                <m:fPr>
                  <m:ctrlPr>
                    <w:rPr>
                      <w:rFonts w:ascii="Cambria Math" w:eastAsia="Cambria Math" w:hAnsi="Cambria Math" w:cs="Cambria Math"/>
                    </w:rPr>
                  </m:ctrlPr>
                </m:fPr>
                <m:num>
                  <m:r>
                    <w:rPr>
                      <w:rFonts w:ascii="Cambria Math" w:eastAsia="Cambria Math" w:hAnsi="Cambria Math" w:cs="Cambria Math"/>
                    </w:rPr>
                    <m:t>237.5cm</m:t>
                  </m:r>
                </m:num>
                <m:den>
                  <m:r>
                    <w:rPr>
                      <w:rFonts w:ascii="Cambria Math" w:eastAsia="Cambria Math" w:hAnsi="Cambria Math" w:cs="Cambria Math"/>
                    </w:rPr>
                    <m:t>4</m:t>
                  </m:r>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den>
              </m:f>
              <m:r>
                <w:rPr>
                  <w:rFonts w:ascii="Cambria Math" w:eastAsia="Cambria Math" w:hAnsi="Cambria Math" w:cs="Cambria Math"/>
                </w:rPr>
                <m:t xml:space="preserve">  50.0 </m:t>
              </m:r>
              <m:r>
                <w:rPr>
                  <w:rFonts w:ascii="Cambria Math" w:eastAsia="Cambria Math" w:hAnsi="Cambria Math" w:cs="Cambria Math"/>
                </w:rPr>
                <m:t>cm</m:t>
              </m:r>
            </m:oMath>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Speed = </w:t>
            </w:r>
            <m:oMath>
              <m:f>
                <m:fPr>
                  <m:ctrlPr>
                    <w:rPr>
                      <w:rFonts w:ascii="Cambria Math" w:eastAsia="Cambria Math" w:hAnsi="Cambria Math" w:cs="Cambria Math"/>
                    </w:rPr>
                  </m:ctrlPr>
                </m:fPr>
                <m:num>
                  <m:r>
                    <w:rPr>
                      <w:rFonts w:ascii="Cambria Math" w:eastAsia="Cambria Math" w:hAnsi="Cambria Math" w:cs="Cambria Math"/>
                    </w:rPr>
                    <m:t>distance</m:t>
                  </m:r>
                </m:num>
                <m:den>
                  <m:r>
                    <w:rPr>
                      <w:rFonts w:ascii="Cambria Math" w:eastAsia="Cambria Math" w:hAnsi="Cambria Math" w:cs="Cambria Math"/>
                    </w:rPr>
                    <m:t>time</m:t>
                  </m:r>
                </m:den>
              </m:f>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224.0 cm</m:t>
                  </m:r>
                </m:num>
                <m:den>
                  <m:r>
                    <w:rPr>
                      <w:rFonts w:ascii="Cambria Math" w:eastAsia="Cambria Math" w:hAnsi="Cambria Math" w:cs="Cambria Math"/>
                    </w:rPr>
                    <m:t>2.8</m:t>
                  </m:r>
                </m:den>
              </m:f>
              <m:r>
                <w:rPr>
                  <w:rFonts w:ascii="Cambria Math" w:eastAsia="Cambria Math" w:hAnsi="Cambria Math" w:cs="Cambria Math"/>
                </w:rPr>
                <m:t>=</m:t>
              </m:r>
              <m:r>
                <w:rPr>
                  <w:rFonts w:ascii="Cambria Math" w:eastAsia="Cambria Math" w:hAnsi="Cambria Math" w:cs="Cambria Math"/>
                </w:rPr>
                <m:t>V</m:t>
              </m:r>
              <m:r>
                <w:rPr>
                  <w:rFonts w:ascii="Cambria Math" w:eastAsia="Cambria Math" w:hAnsi="Cambria Math" w:cs="Cambria Math"/>
                </w:rPr>
                <m:t>=80.0</m:t>
              </m:r>
              <m:r>
                <w:rPr>
                  <w:rFonts w:ascii="Cambria Math" w:eastAsia="Cambria Math" w:hAnsi="Cambria Math" w:cs="Cambria Math"/>
                </w:rPr>
                <m:t>cm</m:t>
              </m:r>
              <m:r>
                <w:rPr>
                  <w:rFonts w:ascii="Cambria Math" w:eastAsia="Cambria Math" w:hAnsi="Cambria Math" w:cs="Cambria Math"/>
                </w:rPr>
                <m:t>/</m:t>
              </m:r>
              <m:r>
                <w:rPr>
                  <w:rFonts w:ascii="Cambria Math" w:eastAsia="Cambria Math" w:hAnsi="Cambria Math" w:cs="Cambria Math"/>
                </w:rPr>
                <m:t>s</m:t>
              </m:r>
            </m:oMath>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V = f </w:t>
            </w:r>
            <w:r>
              <w:rPr>
                <w:rFonts w:ascii="Cambria Math" w:eastAsia="Cambria Math" w:hAnsi="Cambria Math" w:cs="Cambria Math"/>
              </w:rPr>
              <w:t>ƛ</w:t>
            </w:r>
            <w:r>
              <w:rPr>
                <w:rFonts w:ascii="Century Schoolbook" w:eastAsia="Century Schoolbook" w:hAnsi="Century Schoolbook" w:cs="Century Schoolbook"/>
              </w:rPr>
              <w:t xml:space="preserve">  </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80 = f x 50; f = 1.6Hz</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noProof/>
              </w:rPr>
              <w:drawing>
                <wp:inline distT="0" distB="0" distL="0" distR="0">
                  <wp:extent cx="3187613" cy="2111679"/>
                  <wp:effectExtent l="0" t="0" r="0" b="0"/>
                  <wp:docPr id="7" name="image6.jpg" descr="C:\Users\Ruiga Day\AppData\Local\Microsoft\Windows\Temporary Internet Files\Content.Word\IMG_20201126_091109_861.jpg"/>
                  <wp:cNvGraphicFramePr/>
                  <a:graphic xmlns:a="http://schemas.openxmlformats.org/drawingml/2006/main">
                    <a:graphicData uri="http://schemas.openxmlformats.org/drawingml/2006/picture">
                      <pic:pic xmlns:pic="http://schemas.openxmlformats.org/drawingml/2006/picture">
                        <pic:nvPicPr>
                          <pic:cNvPr id="0" name="image6.jpg" descr="C:\Users\Ruiga Day\AppData\Local\Microsoft\Windows\Temporary Internet Files\Content.Word\IMG_20201126_091109_861.jpg"/>
                          <pic:cNvPicPr preferRelativeResize="0"/>
                        </pic:nvPicPr>
                        <pic:blipFill>
                          <a:blip r:embed="rId13"/>
                          <a:srcRect/>
                          <a:stretch>
                            <a:fillRect/>
                          </a:stretch>
                        </pic:blipFill>
                        <pic:spPr>
                          <a:xfrm>
                            <a:off x="0" y="0"/>
                            <a:ext cx="3187613" cy="2111679"/>
                          </a:xfrm>
                          <a:prstGeom prst="rect">
                            <a:avLst/>
                          </a:prstGeom>
                          <a:ln/>
                        </pic:spPr>
                      </pic:pic>
                    </a:graphicData>
                  </a:graphic>
                </wp:inline>
              </w:drawing>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numPr>
                <w:ilvl w:val="0"/>
                <w:numId w:val="3"/>
              </w:numPr>
              <w:pBdr>
                <w:top w:val="nil"/>
                <w:left w:val="nil"/>
                <w:bottom w:val="nil"/>
                <w:right w:val="nil"/>
                <w:between w:val="nil"/>
              </w:pBdr>
              <w:tabs>
                <w:tab w:val="left" w:pos="1170"/>
              </w:tabs>
              <w:spacing w:line="276" w:lineRule="auto"/>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Wave length spacing maintained </w:t>
            </w:r>
          </w:p>
          <w:p w:rsidR="004A4848" w:rsidRDefault="00B020C4">
            <w:pPr>
              <w:pStyle w:val="normal0"/>
              <w:numPr>
                <w:ilvl w:val="0"/>
                <w:numId w:val="3"/>
              </w:numPr>
              <w:pBdr>
                <w:top w:val="nil"/>
                <w:left w:val="nil"/>
                <w:bottom w:val="nil"/>
                <w:right w:val="nil"/>
                <w:between w:val="nil"/>
              </w:pBdr>
              <w:tabs>
                <w:tab w:val="left" w:pos="1170"/>
              </w:tabs>
              <w:spacing w:after="200" w:line="276" w:lineRule="auto"/>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Reflected wave fronts takes the shape of the reflector and more towards focal point F</w:t>
            </w: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120E28" w:rsidP="004229C9">
            <w:pPr>
              <w:pStyle w:val="normal0"/>
              <w:pBdr>
                <w:top w:val="nil"/>
                <w:left w:val="nil"/>
                <w:bottom w:val="nil"/>
                <w:right w:val="nil"/>
                <w:between w:val="nil"/>
              </w:pBdr>
              <w:spacing w:after="200" w:line="276" w:lineRule="auto"/>
              <w:ind w:left="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lastRenderedPageBreak/>
              <w:t>14</w:t>
            </w:r>
            <w:r w:rsidR="00B020C4">
              <w:rPr>
                <w:rFonts w:ascii="Century Schoolbook" w:eastAsia="Century Schoolbook" w:hAnsi="Century Schoolbook" w:cs="Century Schoolbook"/>
                <w:color w:val="000000"/>
              </w:rPr>
              <w:t xml:space="preserve">a         </w:t>
            </w:r>
          </w:p>
          <w:p w:rsidR="004A4848" w:rsidRDefault="004A4848">
            <w:pPr>
              <w:pStyle w:val="normal0"/>
            </w:pPr>
          </w:p>
          <w:p w:rsidR="004A4848" w:rsidRDefault="004A4848">
            <w:pPr>
              <w:pStyle w:val="normal0"/>
              <w:jc w:val="center"/>
            </w:pPr>
          </w:p>
          <w:p w:rsidR="004A4848" w:rsidRDefault="00B020C4">
            <w:pPr>
              <w:pStyle w:val="normal0"/>
              <w:jc w:val="center"/>
              <w:rPr>
                <w:rFonts w:ascii="Times New Roman" w:eastAsia="Times New Roman" w:hAnsi="Times New Roman" w:cs="Times New Roman"/>
              </w:rPr>
            </w:pPr>
            <w:r>
              <w:t xml:space="preserve">   </w:t>
            </w:r>
            <w:r>
              <w:rPr>
                <w:rFonts w:ascii="Times New Roman" w:eastAsia="Times New Roman" w:hAnsi="Times New Roman" w:cs="Times New Roman"/>
              </w:rPr>
              <w:t xml:space="preserve">(b) </w:t>
            </w:r>
          </w:p>
          <w:p w:rsidR="004A4848" w:rsidRDefault="004A4848">
            <w:pPr>
              <w:pStyle w:val="normal0"/>
              <w:jc w:val="center"/>
              <w:rPr>
                <w:rFonts w:ascii="Times New Roman" w:eastAsia="Times New Roman" w:hAnsi="Times New Roman" w:cs="Times New Roman"/>
              </w:rPr>
            </w:pPr>
          </w:p>
          <w:p w:rsidR="004A4848" w:rsidRDefault="004A4848">
            <w:pPr>
              <w:pStyle w:val="normal0"/>
              <w:jc w:val="center"/>
              <w:rPr>
                <w:rFonts w:ascii="Times New Roman" w:eastAsia="Times New Roman" w:hAnsi="Times New Roman" w:cs="Times New Roman"/>
              </w:rPr>
            </w:pPr>
          </w:p>
          <w:p w:rsidR="004A4848" w:rsidRDefault="004A4848">
            <w:pPr>
              <w:pStyle w:val="normal0"/>
              <w:jc w:val="center"/>
              <w:rPr>
                <w:rFonts w:ascii="Times New Roman" w:eastAsia="Times New Roman" w:hAnsi="Times New Roman" w:cs="Times New Roman"/>
              </w:rPr>
            </w:pPr>
          </w:p>
          <w:p w:rsidR="004A4848" w:rsidRDefault="00B020C4">
            <w:pPr>
              <w:pStyle w:val="normal0"/>
              <w:jc w:val="center"/>
              <w:rPr>
                <w:rFonts w:ascii="Times New Roman" w:eastAsia="Times New Roman" w:hAnsi="Times New Roman" w:cs="Times New Roman"/>
              </w:rPr>
            </w:pPr>
            <w:r>
              <w:rPr>
                <w:rFonts w:ascii="Times New Roman" w:eastAsia="Times New Roman" w:hAnsi="Times New Roman" w:cs="Times New Roman"/>
              </w:rPr>
              <w:t xml:space="preserve">            (c)</w:t>
            </w:r>
          </w:p>
          <w:p w:rsidR="004A4848" w:rsidRDefault="004A4848">
            <w:pPr>
              <w:pStyle w:val="normal0"/>
              <w:jc w:val="center"/>
              <w:rPr>
                <w:rFonts w:ascii="Times New Roman" w:eastAsia="Times New Roman" w:hAnsi="Times New Roman" w:cs="Times New Roman"/>
              </w:rPr>
            </w:pPr>
          </w:p>
          <w:p w:rsidR="004A4848" w:rsidRDefault="004A4848">
            <w:pPr>
              <w:pStyle w:val="normal0"/>
              <w:jc w:val="center"/>
              <w:rPr>
                <w:rFonts w:ascii="Times New Roman" w:eastAsia="Times New Roman" w:hAnsi="Times New Roman" w:cs="Times New Roman"/>
              </w:rPr>
            </w:pPr>
          </w:p>
          <w:p w:rsidR="004A4848" w:rsidRDefault="004A4848">
            <w:pPr>
              <w:pStyle w:val="normal0"/>
              <w:jc w:val="center"/>
              <w:rPr>
                <w:rFonts w:ascii="Times New Roman" w:eastAsia="Times New Roman" w:hAnsi="Times New Roman" w:cs="Times New Roman"/>
              </w:rPr>
            </w:pP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 xml:space="preserve">               (d)</w:t>
            </w:r>
          </w:p>
          <w:p w:rsidR="004A4848" w:rsidRDefault="004A4848">
            <w:pPr>
              <w:pStyle w:val="normal0"/>
              <w:jc w:val="center"/>
              <w:rPr>
                <w:rFonts w:ascii="Times New Roman" w:eastAsia="Times New Roman" w:hAnsi="Times New Roman" w:cs="Times New Roman"/>
              </w:rPr>
            </w:pPr>
          </w:p>
          <w:p w:rsidR="004A4848" w:rsidRDefault="004A4848">
            <w:pPr>
              <w:pStyle w:val="normal0"/>
              <w:jc w:val="center"/>
              <w:rPr>
                <w:rFonts w:ascii="Times New Roman" w:eastAsia="Times New Roman" w:hAnsi="Times New Roman" w:cs="Times New Roman"/>
              </w:rPr>
            </w:pPr>
          </w:p>
          <w:p w:rsidR="004A4848" w:rsidRDefault="004A4848">
            <w:pPr>
              <w:pStyle w:val="normal0"/>
              <w:jc w:val="center"/>
              <w:rPr>
                <w:rFonts w:ascii="Times New Roman" w:eastAsia="Times New Roman" w:hAnsi="Times New Roman" w:cs="Times New Roman"/>
              </w:rPr>
            </w:pPr>
          </w:p>
          <w:p w:rsidR="004A4848" w:rsidRDefault="004A4848">
            <w:pPr>
              <w:pStyle w:val="normal0"/>
              <w:jc w:val="center"/>
              <w:rPr>
                <w:rFonts w:ascii="Times New Roman" w:eastAsia="Times New Roman" w:hAnsi="Times New Roman" w:cs="Times New Roman"/>
              </w:rPr>
            </w:pP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 xml:space="preserve">                   </w:t>
            </w: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 xml:space="preserve">                 (e) </w:t>
            </w: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 xml:space="preserve">                (f)</w:t>
            </w: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 xml:space="preserve">               (g)</w:t>
            </w:r>
          </w:p>
          <w:p w:rsidR="004A4848" w:rsidRDefault="004A4848">
            <w:pPr>
              <w:pStyle w:val="normal0"/>
              <w:rPr>
                <w:rFonts w:ascii="Times New Roman" w:eastAsia="Times New Roman" w:hAnsi="Times New Roman" w:cs="Times New Roman"/>
              </w:rPr>
            </w:pPr>
          </w:p>
          <w:p w:rsidR="004A4848" w:rsidRDefault="004A4848">
            <w:pPr>
              <w:pStyle w:val="normal0"/>
              <w:rPr>
                <w:rFonts w:ascii="Times New Roman" w:eastAsia="Times New Roman" w:hAnsi="Times New Roman" w:cs="Times New Roman"/>
              </w:rPr>
            </w:pPr>
          </w:p>
          <w:p w:rsidR="004A4848" w:rsidRDefault="00B020C4">
            <w:pPr>
              <w:pStyle w:val="normal0"/>
              <w:rPr>
                <w:rFonts w:ascii="Times New Roman" w:eastAsia="Times New Roman" w:hAnsi="Times New Roman" w:cs="Times New Roman"/>
              </w:rPr>
            </w:pPr>
            <w:r>
              <w:rPr>
                <w:rFonts w:ascii="Times New Roman" w:eastAsia="Times New Roman" w:hAnsi="Times New Roman" w:cs="Times New Roman"/>
              </w:rPr>
              <w:t xml:space="preserve">               (ii)</w:t>
            </w:r>
          </w:p>
        </w:tc>
        <w:tc>
          <w:tcPr>
            <w:tcW w:w="8910" w:type="dxa"/>
          </w:tcPr>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lastRenderedPageBreak/>
              <w:t xml:space="preserve"> Q: target/anode</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R; concave focusing cathode</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Q – target/anode; tungsten or molybdenum </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lastRenderedPageBreak/>
              <w:t>It has a very high melting point</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(hence not likely to melt due to very high temperatures of the target)</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R- Concave focusing cathode.  To concentrate (focus) the electron beam onto the target/anode</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Current flows through the filament in the cathode and electrons are produced through ther</w:t>
            </w:r>
            <w:r>
              <w:rPr>
                <w:rFonts w:ascii="Century Schoolbook" w:eastAsia="Century Schoolbook" w:hAnsi="Century Schoolbook" w:cs="Century Schoolbook"/>
              </w:rPr>
              <w:t>mionic emission.</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When the electrons at very high speed are suddenly stopped by the target their kinetic energy is transformed into X-rays and heat.</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To remove air molecules so that the electrons do not lose some of their kinetic energy through collision</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High density/ its ability to absorb most of the X-rays</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Harder/more penetrating/higher quality X-rays are produced</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Intensity/quality of X-rays produced increases </w:t>
            </w: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lastRenderedPageBreak/>
              <w:t xml:space="preserve">                  </w:t>
            </w:r>
          </w:p>
          <w:p w:rsidR="004A4848" w:rsidRDefault="00120E28">
            <w:pPr>
              <w:pStyle w:val="normal0"/>
              <w:ind w:left="360"/>
              <w:rPr>
                <w:rFonts w:ascii="Century Schoolbook" w:eastAsia="Century Schoolbook" w:hAnsi="Century Schoolbook" w:cs="Century Schoolbook"/>
              </w:rPr>
            </w:pPr>
            <w:r>
              <w:rPr>
                <w:rFonts w:ascii="Century Schoolbook" w:eastAsia="Century Schoolbook" w:hAnsi="Century Schoolbook" w:cs="Century Schoolbook"/>
              </w:rPr>
              <w:t>15</w:t>
            </w:r>
            <w:r w:rsidR="00B020C4">
              <w:rPr>
                <w:rFonts w:ascii="Century Schoolbook" w:eastAsia="Century Schoolbook" w:hAnsi="Century Schoolbook" w:cs="Century Schoolbook"/>
              </w:rPr>
              <w:t xml:space="preserve">(a </w:t>
            </w:r>
          </w:p>
          <w:p w:rsidR="004A4848" w:rsidRDefault="004A4848">
            <w:pPr>
              <w:pStyle w:val="normal0"/>
              <w:ind w:left="720"/>
              <w:rPr>
                <w:rFonts w:ascii="Century Schoolbook" w:eastAsia="Century Schoolbook" w:hAnsi="Century Schoolbook" w:cs="Century Schoolbook"/>
              </w:rPr>
            </w:pPr>
          </w:p>
          <w:p w:rsidR="004A4848" w:rsidRDefault="004A4848">
            <w:pPr>
              <w:pStyle w:val="normal0"/>
              <w:ind w:left="72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c(i)</w:t>
            </w:r>
          </w:p>
          <w:p w:rsidR="004A4848" w:rsidRDefault="004A4848">
            <w:pPr>
              <w:pStyle w:val="normal0"/>
              <w:ind w:left="720"/>
              <w:rPr>
                <w:rFonts w:ascii="Century Schoolbook" w:eastAsia="Century Schoolbook" w:hAnsi="Century Schoolbook" w:cs="Century Schoolbook"/>
              </w:rPr>
            </w:pPr>
          </w:p>
          <w:p w:rsidR="004A4848" w:rsidRDefault="004A4848">
            <w:pPr>
              <w:pStyle w:val="normal0"/>
              <w:ind w:left="720"/>
              <w:rPr>
                <w:rFonts w:ascii="Century Schoolbook" w:eastAsia="Century Schoolbook" w:hAnsi="Century Schoolbook" w:cs="Century Schoolbook"/>
              </w:rPr>
            </w:pPr>
          </w:p>
          <w:p w:rsidR="004A4848" w:rsidRDefault="004A4848">
            <w:pPr>
              <w:pStyle w:val="normal0"/>
              <w:ind w:left="720"/>
              <w:rPr>
                <w:rFonts w:ascii="Century Schoolbook" w:eastAsia="Century Schoolbook" w:hAnsi="Century Schoolbook" w:cs="Century Schoolbook"/>
              </w:rPr>
            </w:pPr>
          </w:p>
          <w:p w:rsidR="004A4848" w:rsidRDefault="004A4848">
            <w:pPr>
              <w:pStyle w:val="normal0"/>
              <w:ind w:left="720"/>
              <w:rPr>
                <w:rFonts w:ascii="Century Schoolbook" w:eastAsia="Century Schoolbook" w:hAnsi="Century Schoolbook" w:cs="Century Schoolbook"/>
              </w:rPr>
            </w:pPr>
          </w:p>
          <w:p w:rsidR="004A4848" w:rsidRDefault="004A4848">
            <w:pPr>
              <w:pStyle w:val="normal0"/>
              <w:ind w:left="72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(d) i)</w:t>
            </w:r>
          </w:p>
          <w:p w:rsidR="004A4848" w:rsidRDefault="004A4848">
            <w:pPr>
              <w:pStyle w:val="normal0"/>
              <w:ind w:left="720"/>
              <w:rPr>
                <w:rFonts w:ascii="Century Schoolbook" w:eastAsia="Century Schoolbook" w:hAnsi="Century Schoolbook" w:cs="Century Schoolbook"/>
              </w:rPr>
            </w:pPr>
          </w:p>
          <w:p w:rsidR="004A4848" w:rsidRDefault="004A4848">
            <w:pPr>
              <w:pStyle w:val="normal0"/>
              <w:ind w:left="720"/>
              <w:rPr>
                <w:rFonts w:ascii="Century Schoolbook" w:eastAsia="Century Schoolbook" w:hAnsi="Century Schoolbook" w:cs="Century Schoolbook"/>
              </w:rPr>
            </w:pPr>
          </w:p>
          <w:p w:rsidR="004A4848" w:rsidRDefault="004A4848">
            <w:pPr>
              <w:pStyle w:val="normal0"/>
              <w:ind w:left="72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(ii)</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(iii) </w:t>
            </w:r>
          </w:p>
        </w:tc>
        <w:tc>
          <w:tcPr>
            <w:tcW w:w="8910" w:type="dxa"/>
          </w:tcPr>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The setting free of electrons from a surface of a metal when illuminated/irradiated with radiation of suitable frequency.</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Increase in intensity increases the number of emitted photoelectrons (photoelectrons increases)</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increase in fre</w:t>
            </w:r>
            <w:r>
              <w:rPr>
                <w:rFonts w:ascii="Century Schoolbook" w:eastAsia="Century Schoolbook" w:hAnsi="Century Schoolbook" w:cs="Century Schoolbook"/>
              </w:rPr>
              <w:t>quency of incident radiation increases the kinetic energy of photoelectrons emitted</w:t>
            </w: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threshold frequency fo = 4.6 X 10</w:t>
            </w:r>
            <w:r>
              <w:rPr>
                <w:rFonts w:ascii="Century Schoolbook" w:eastAsia="Century Schoolbook" w:hAnsi="Century Schoolbook" w:cs="Century Schoolbook"/>
                <w:vertAlign w:val="superscript"/>
              </w:rPr>
              <w:t>14</w:t>
            </w:r>
            <w:r>
              <w:rPr>
                <w:rFonts w:ascii="Century Schoolbook" w:eastAsia="Century Schoolbook" w:hAnsi="Century Schoolbook" w:cs="Century Schoolbook"/>
              </w:rPr>
              <w:t xml:space="preserve"> H</w:t>
            </w:r>
            <w:r>
              <w:rPr>
                <w:rFonts w:ascii="Century Schoolbook" w:eastAsia="Century Schoolbook" w:hAnsi="Century Schoolbook" w:cs="Century Schoolbook"/>
                <w:vertAlign w:val="subscript"/>
              </w:rPr>
              <w:t>z</w:t>
            </w:r>
            <w:r>
              <w:rPr>
                <w:rFonts w:ascii="Century Schoolbook" w:eastAsia="Century Schoolbook" w:hAnsi="Century Schoolbook" w:cs="Century Schoolbook"/>
              </w:rPr>
              <w:t xml:space="preserve"> (graph line extended to cut the frequency axis)</w:t>
            </w: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NB:  must be from the graph</w:t>
            </w: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h</m:t>
                    </m:r>
                  </m:num>
                  <m:den>
                    <m:r>
                      <w:rPr>
                        <w:rFonts w:ascii="Cambria Math" w:eastAsia="Cambria Math" w:hAnsi="Cambria Math" w:cs="Cambria Math"/>
                      </w:rPr>
                      <m:t>e</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ΔVs</m:t>
                    </m:r>
                  </m:num>
                  <m:den>
                    <m:r>
                      <w:rPr>
                        <w:rFonts w:ascii="Cambria Math" w:eastAsia="Cambria Math" w:hAnsi="Cambria Math" w:cs="Cambria Math"/>
                      </w:rPr>
                      <m:t>Δf</m:t>
                    </m:r>
                  </m:den>
                </m:f>
                <m:r>
                  <w:rPr>
                    <w:rFonts w:ascii="Cambria Math" w:eastAsia="Cambria Math" w:hAnsi="Cambria Math" w:cs="Cambria Math"/>
                  </w:rPr>
                  <m:t xml:space="preserve"> </m:t>
                </m:r>
              </m:oMath>
            </m:oMathPara>
          </w:p>
          <w:p w:rsidR="004A4848" w:rsidRDefault="004A4848">
            <w:pPr>
              <w:pStyle w:val="normal0"/>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ΔVs</m:t>
                    </m:r>
                  </m:num>
                  <m:den>
                    <m:r>
                      <w:rPr>
                        <w:rFonts w:ascii="Cambria Math" w:eastAsia="Cambria Math" w:hAnsi="Cambria Math" w:cs="Cambria Math"/>
                      </w:rPr>
                      <m:t>Δf</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1.3-0.65</m:t>
                    </m:r>
                  </m:num>
                  <m:den>
                    <m:d>
                      <m:dPr>
                        <m:ctrlPr>
                          <w:rPr>
                            <w:rFonts w:ascii="Cambria Math" w:eastAsia="Cambria Math" w:hAnsi="Cambria Math" w:cs="Cambria Math"/>
                          </w:rPr>
                        </m:ctrlPr>
                      </m:dPr>
                      <m:e>
                        <m:r>
                          <w:rPr>
                            <w:rFonts w:ascii="Cambria Math" w:eastAsia="Cambria Math" w:hAnsi="Cambria Math" w:cs="Cambria Math"/>
                          </w:rPr>
                          <m:t>7.8-6.2</m:t>
                        </m:r>
                      </m:e>
                    </m:d>
                    <m:r>
                      <w:rPr>
                        <w:rFonts w:ascii="Cambria Math" w:eastAsia="Cambria Math" w:hAnsi="Cambria Math" w:cs="Cambria Math"/>
                      </w:rPr>
                      <m:t xml:space="preserve">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14</m:t>
                        </m:r>
                      </m:sup>
                    </m:sSup>
                  </m:den>
                </m:f>
              </m:oMath>
            </m:oMathPara>
          </w:p>
          <w:p w:rsidR="004A4848" w:rsidRDefault="004A4848">
            <w:pPr>
              <w:pStyle w:val="normal0"/>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0.65</m:t>
                    </m:r>
                  </m:num>
                  <m:den>
                    <m:r>
                      <w:rPr>
                        <w:rFonts w:ascii="Cambria Math" w:eastAsia="Cambria Math" w:hAnsi="Cambria Math" w:cs="Cambria Math"/>
                      </w:rPr>
                      <m:t>1.6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14</m:t>
                        </m:r>
                      </m:sup>
                    </m:sSup>
                  </m:den>
                </m:f>
              </m:oMath>
            </m:oMathPara>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=4.0625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-15</m:t>
                    </m:r>
                  </m:sup>
                </m:sSup>
              </m:oMath>
            </m:oMathPara>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h</m:t>
                </m:r>
                <m:r>
                  <w:rPr>
                    <w:rFonts w:ascii="Cambria Math" w:eastAsia="Cambria Math" w:hAnsi="Cambria Math" w:cs="Cambria Math"/>
                  </w:rPr>
                  <m:t>=</m:t>
                </m:r>
                <m:r>
                  <w:rPr>
                    <w:rFonts w:ascii="Cambria Math" w:eastAsia="Cambria Math" w:hAnsi="Cambria Math" w:cs="Cambria Math"/>
                  </w:rPr>
                  <m:t>e</m:t>
                </m:r>
                <m:r>
                  <w:rPr>
                    <w:rFonts w:ascii="Cambria Math" w:eastAsia="Cambria Math" w:hAnsi="Cambria Math" w:cs="Cambria Math"/>
                  </w:rPr>
                  <m:t xml:space="preserve"> ×</m:t>
                </m:r>
                <m:r>
                  <w:rPr>
                    <w:rFonts w:ascii="Cambria Math" w:eastAsia="Cambria Math" w:hAnsi="Cambria Math" w:cs="Cambria Math"/>
                  </w:rPr>
                  <m:t>gradient</m:t>
                </m:r>
              </m:oMath>
            </m:oMathPara>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=1.6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-19</m:t>
                    </m:r>
                  </m:sup>
                </m:sSup>
                <m:r>
                  <w:rPr>
                    <w:rFonts w:ascii="Cambria Math" w:eastAsia="Cambria Math" w:hAnsi="Cambria Math" w:cs="Cambria Math"/>
                  </w:rPr>
                  <m:t xml:space="preserve"> ×4.0625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15</m:t>
                    </m:r>
                  </m:sup>
                </m:sSup>
                <m:r>
                  <w:rPr>
                    <w:rFonts w:ascii="Cambria Math" w:eastAsia="Cambria Math" w:hAnsi="Cambria Math" w:cs="Cambria Math"/>
                  </w:rPr>
                  <m:t xml:space="preserve"> </m:t>
                </m:r>
              </m:oMath>
            </m:oMathPara>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=6.5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-34</m:t>
                    </m:r>
                  </m:sup>
                </m:sSup>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J</m:t>
                    </m:r>
                  </m:e>
                  <m:sub>
                    <m:r>
                      <w:rPr>
                        <w:rFonts w:ascii="Cambria Math" w:eastAsia="Cambria Math" w:hAnsi="Cambria Math" w:cs="Cambria Math"/>
                      </w:rPr>
                      <m:t>5</m:t>
                    </m:r>
                  </m:sub>
                </m:sSub>
              </m:oMath>
            </m:oMathPara>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work</m:t>
                </m:r>
                <m:r>
                  <w:rPr>
                    <w:rFonts w:ascii="Cambria Math" w:eastAsia="Cambria Math" w:hAnsi="Cambria Math" w:cs="Cambria Math"/>
                  </w:rPr>
                  <m:t xml:space="preserve"> </m:t>
                </m:r>
                <m:r>
                  <w:rPr>
                    <w:rFonts w:ascii="Cambria Math" w:eastAsia="Cambria Math" w:hAnsi="Cambria Math" w:cs="Cambria Math"/>
                  </w:rPr>
                  <m:t>functon</m:t>
                </m:r>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0</m:t>
                    </m:r>
                  </m:sub>
                </m:sSub>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hf</m:t>
                    </m:r>
                  </m:e>
                  <m:sub>
                    <m:r>
                      <w:rPr>
                        <w:rFonts w:ascii="Cambria Math" w:eastAsia="Cambria Math" w:hAnsi="Cambria Math" w:cs="Cambria Math"/>
                      </w:rPr>
                      <m:t>o</m:t>
                    </m:r>
                  </m:sub>
                </m:sSub>
              </m:oMath>
            </m:oMathPara>
          </w:p>
          <w:p w:rsidR="004A4848" w:rsidRDefault="004A4848">
            <w:pPr>
              <w:pStyle w:val="normal0"/>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o</m:t>
                    </m:r>
                  </m:sub>
                </m:sSub>
                <m:r>
                  <w:rPr>
                    <w:rFonts w:ascii="Cambria Math" w:eastAsia="Cambria Math" w:hAnsi="Cambria Math" w:cs="Cambria Math"/>
                  </w:rPr>
                  <m:t>=6.5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-34</m:t>
                    </m:r>
                  </m:sup>
                </m:sSup>
                <m:r>
                  <w:rPr>
                    <w:rFonts w:ascii="Cambria Math" w:eastAsia="Cambria Math" w:hAnsi="Cambria Math" w:cs="Cambria Math"/>
                  </w:rPr>
                  <m:t xml:space="preserve"> ×4.6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14</m:t>
                    </m:r>
                  </m:sup>
                </m:sSup>
              </m:oMath>
            </m:oMathPara>
          </w:p>
          <w:p w:rsidR="004A4848" w:rsidRDefault="00B020C4">
            <w:pPr>
              <w:pStyle w:val="normal0"/>
              <w:rPr>
                <w:rFonts w:ascii="Cambria Math" w:eastAsia="Cambria Math" w:hAnsi="Cambria Math" w:cs="Cambria Math"/>
              </w:rPr>
            </w:pPr>
            <m:oMathPara>
              <m:oMath>
                <m:r>
                  <w:rPr>
                    <w:rFonts w:ascii="Cambria Math" w:eastAsia="Cambria Math" w:hAnsi="Cambria Math" w:cs="Cambria Math"/>
                  </w:rPr>
                  <m:t>=2.99 ×</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-19</m:t>
                    </m:r>
                  </m:sup>
                </m:sSup>
                <m:r>
                  <w:rPr>
                    <w:rFonts w:ascii="Cambria Math" w:eastAsia="Cambria Math" w:hAnsi="Cambria Math" w:cs="Cambria Math"/>
                  </w:rPr>
                  <m:t>JA</m:t>
                </m:r>
                <m:r>
                  <w:rPr>
                    <w:rFonts w:ascii="Cambria Math" w:eastAsia="Cambria Math" w:hAnsi="Cambria Math" w:cs="Cambria Math"/>
                  </w:rPr>
                  <m:t>=</m:t>
                </m:r>
                <m:r>
                  <w:rPr>
                    <w:rFonts w:ascii="Cambria Math" w:eastAsia="Cambria Math" w:hAnsi="Cambria Math" w:cs="Cambria Math"/>
                  </w:rPr>
                  <m:t>π</m:t>
                </m:r>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oMath>
            </m:oMathPara>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p w:rsidR="004A4848" w:rsidRDefault="004A4848">
            <w:pPr>
              <w:pStyle w:val="normal0"/>
              <w:rPr>
                <w:rFonts w:ascii="Century Schoolbook" w:eastAsia="Century Schoolbook" w:hAnsi="Century Schoolbook" w:cs="Century Schoolbook"/>
              </w:rPr>
            </w:pPr>
          </w:p>
        </w:tc>
        <w:tc>
          <w:tcPr>
            <w:tcW w:w="720" w:type="dxa"/>
          </w:tcPr>
          <w:p w:rsidR="004A4848" w:rsidRDefault="004A4848">
            <w:pPr>
              <w:pStyle w:val="normal0"/>
              <w:rPr>
                <w:rFonts w:ascii="Century Schoolbook" w:eastAsia="Century Schoolbook" w:hAnsi="Century Schoolbook" w:cs="Century Schoolbook"/>
                <w:b/>
              </w:rPr>
            </w:pPr>
          </w:p>
        </w:tc>
      </w:tr>
      <w:tr w:rsidR="004A4848">
        <w:tc>
          <w:tcPr>
            <w:tcW w:w="1440" w:type="dxa"/>
          </w:tcPr>
          <w:p w:rsidR="004A4848" w:rsidRDefault="00120E28">
            <w:pPr>
              <w:pStyle w:val="normal0"/>
              <w:rPr>
                <w:rFonts w:ascii="Century Schoolbook" w:eastAsia="Century Schoolbook" w:hAnsi="Century Schoolbook" w:cs="Century Schoolbook"/>
              </w:rPr>
            </w:pPr>
            <w:r>
              <w:rPr>
                <w:rFonts w:ascii="Century Schoolbook" w:eastAsia="Century Schoolbook" w:hAnsi="Century Schoolbook" w:cs="Century Schoolbook"/>
              </w:rPr>
              <w:lastRenderedPageBreak/>
              <w:t>16</w:t>
            </w:r>
            <w:r w:rsidR="00B020C4">
              <w:rPr>
                <w:rFonts w:ascii="Century Schoolbook" w:eastAsia="Century Schoolbook" w:hAnsi="Century Schoolbook" w:cs="Century Schoolbook"/>
              </w:rPr>
              <w:t xml:space="preserve">(a) </w:t>
            </w:r>
          </w:p>
          <w:p w:rsidR="004A4848" w:rsidRDefault="00B020C4">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     </w:t>
            </w: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B020C4">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b)(i)</w:t>
            </w: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B020C4">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   </w:t>
            </w: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B020C4">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(ii)</w:t>
            </w: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120E2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17.</w:t>
            </w:r>
          </w:p>
          <w:p w:rsidR="00120E28" w:rsidRDefault="00120E28" w:rsidP="00120E28">
            <w:pPr>
              <w:pStyle w:val="normal0"/>
              <w:pBdr>
                <w:top w:val="nil"/>
                <w:left w:val="nil"/>
                <w:bottom w:val="nil"/>
                <w:right w:val="nil"/>
                <w:between w:val="nil"/>
              </w:pBdr>
              <w:spacing w:line="276" w:lineRule="auto"/>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B020C4">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 </w:t>
            </w: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after="200" w:line="276" w:lineRule="auto"/>
              <w:ind w:left="720"/>
              <w:rPr>
                <w:rFonts w:ascii="Century Schoolbook" w:eastAsia="Century Schoolbook" w:hAnsi="Century Schoolbook" w:cs="Century Schoolbook"/>
                <w:color w:val="000000"/>
              </w:rPr>
            </w:pPr>
          </w:p>
          <w:p w:rsidR="004A4848" w:rsidRDefault="004A4848">
            <w:pPr>
              <w:pStyle w:val="normal0"/>
              <w:rPr>
                <w:rFonts w:ascii="Century Schoolbook" w:eastAsia="Century Schoolbook" w:hAnsi="Century Schoolbook" w:cs="Century Schoolbook"/>
              </w:rPr>
            </w:pPr>
          </w:p>
          <w:p w:rsidR="004A4848" w:rsidRDefault="00B020C4">
            <w:pPr>
              <w:pStyle w:val="normal0"/>
              <w:rPr>
                <w:rFonts w:ascii="Century Schoolbook" w:eastAsia="Century Schoolbook" w:hAnsi="Century Schoolbook" w:cs="Century Schoolbook"/>
              </w:rPr>
            </w:pPr>
            <w:r>
              <w:rPr>
                <w:rFonts w:ascii="Century Schoolbook" w:eastAsia="Century Schoolbook" w:hAnsi="Century Schoolbook" w:cs="Century Schoolbook"/>
              </w:rPr>
              <w:t xml:space="preserve">             </w:t>
            </w: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line="276" w:lineRule="auto"/>
              <w:ind w:left="720"/>
              <w:rPr>
                <w:rFonts w:ascii="Century Schoolbook" w:eastAsia="Century Schoolbook" w:hAnsi="Century Schoolbook" w:cs="Century Schoolbook"/>
                <w:color w:val="000000"/>
              </w:rPr>
            </w:pPr>
          </w:p>
          <w:p w:rsidR="004A4848" w:rsidRDefault="004A4848">
            <w:pPr>
              <w:pStyle w:val="normal0"/>
              <w:pBdr>
                <w:top w:val="nil"/>
                <w:left w:val="nil"/>
                <w:bottom w:val="nil"/>
                <w:right w:val="nil"/>
                <w:between w:val="nil"/>
              </w:pBdr>
              <w:spacing w:after="200" w:line="276" w:lineRule="auto"/>
              <w:ind w:left="720"/>
              <w:rPr>
                <w:rFonts w:ascii="Century Schoolbook" w:eastAsia="Century Schoolbook" w:hAnsi="Century Schoolbook" w:cs="Century Schoolbook"/>
                <w:color w:val="000000"/>
              </w:rPr>
            </w:pPr>
          </w:p>
          <w:p w:rsidR="004A4848" w:rsidRDefault="004A4848">
            <w:pPr>
              <w:pStyle w:val="normal0"/>
              <w:rPr>
                <w:rFonts w:ascii="Century Schoolbook" w:eastAsia="Century Schoolbook" w:hAnsi="Century Schoolbook" w:cs="Century Schoolbook"/>
              </w:rPr>
            </w:pPr>
          </w:p>
        </w:tc>
        <w:tc>
          <w:tcPr>
            <w:tcW w:w="8910" w:type="dxa"/>
          </w:tcPr>
          <w:p w:rsidR="004A4848" w:rsidRDefault="00B020C4">
            <w:pPr>
              <w:pStyle w:val="normal0"/>
              <w:tabs>
                <w:tab w:val="left" w:pos="1125"/>
                <w:tab w:val="left" w:pos="2115"/>
                <w:tab w:val="left" w:pos="2310"/>
              </w:tabs>
              <w:rPr>
                <w:rFonts w:ascii="Times New Roman" w:eastAsia="Times New Roman" w:hAnsi="Times New Roman" w:cs="Times New Roman"/>
              </w:rPr>
            </w:pPr>
            <w:r>
              <w:rPr>
                <w:rFonts w:ascii="Times New Roman" w:eastAsia="Times New Roman" w:hAnsi="Times New Roman" w:cs="Times New Roman"/>
              </w:rPr>
              <w:tab/>
            </w:r>
          </w:p>
          <w:p w:rsidR="004A4848" w:rsidRDefault="00B020C4">
            <w:pPr>
              <w:pStyle w:val="normal0"/>
              <w:tabs>
                <w:tab w:val="left" w:pos="1125"/>
                <w:tab w:val="left" w:pos="2115"/>
                <w:tab w:val="left" w:pos="231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w:t>
            </w:r>
            <w:r>
              <w:rPr>
                <w:noProof/>
              </w:rPr>
              <w:drawing>
                <wp:anchor distT="0" distB="0" distL="114300" distR="114300" simplePos="0" relativeHeight="251662336" behindDoc="0" locked="0" layoutInCell="1" allowOverlap="1">
                  <wp:simplePos x="0" y="0"/>
                  <wp:positionH relativeFrom="column">
                    <wp:posOffset>1200150</wp:posOffset>
                  </wp:positionH>
                  <wp:positionV relativeFrom="paragraph">
                    <wp:posOffset>17780</wp:posOffset>
                  </wp:positionV>
                  <wp:extent cx="2524125" cy="1200150"/>
                  <wp:effectExtent l="0" t="0" r="0" b="0"/>
                  <wp:wrapSquare wrapText="bothSides" distT="0" distB="0" distL="114300" distR="114300"/>
                  <wp:docPr id="5" name="image4.png" descr="7A1B7294"/>
                  <wp:cNvGraphicFramePr/>
                  <a:graphic xmlns:a="http://schemas.openxmlformats.org/drawingml/2006/main">
                    <a:graphicData uri="http://schemas.openxmlformats.org/drawingml/2006/picture">
                      <pic:pic xmlns:pic="http://schemas.openxmlformats.org/drawingml/2006/picture">
                        <pic:nvPicPr>
                          <pic:cNvPr id="0" name="image4.png" descr="7A1B7294"/>
                          <pic:cNvPicPr preferRelativeResize="0"/>
                        </pic:nvPicPr>
                        <pic:blipFill>
                          <a:blip r:embed="rId10"/>
                          <a:srcRect l="15280" t="69983" r="43310" b="9769"/>
                          <a:stretch>
                            <a:fillRect/>
                          </a:stretch>
                        </pic:blipFill>
                        <pic:spPr>
                          <a:xfrm>
                            <a:off x="0" y="0"/>
                            <a:ext cx="2524125" cy="1200150"/>
                          </a:xfrm>
                          <a:prstGeom prst="rect">
                            <a:avLst/>
                          </a:prstGeom>
                          <a:ln/>
                        </pic:spPr>
                      </pic:pic>
                    </a:graphicData>
                  </a:graphic>
                </wp:anchor>
              </w:drawing>
            </w:r>
          </w:p>
          <w:p w:rsidR="004A4848" w:rsidRDefault="004A4848">
            <w:pPr>
              <w:pStyle w:val="normal0"/>
              <w:tabs>
                <w:tab w:val="left" w:pos="1125"/>
                <w:tab w:val="left" w:pos="2115"/>
                <w:tab w:val="left" w:pos="2310"/>
              </w:tabs>
              <w:rPr>
                <w:rFonts w:ascii="Times New Roman" w:eastAsia="Times New Roman" w:hAnsi="Times New Roman" w:cs="Times New Roman"/>
              </w:rPr>
            </w:pPr>
          </w:p>
          <w:p w:rsidR="004A4848" w:rsidRDefault="004A4848">
            <w:pPr>
              <w:pStyle w:val="normal0"/>
              <w:tabs>
                <w:tab w:val="left" w:pos="1125"/>
                <w:tab w:val="left" w:pos="2115"/>
                <w:tab w:val="left" w:pos="2310"/>
              </w:tabs>
              <w:rPr>
                <w:rFonts w:ascii="Times New Roman" w:eastAsia="Times New Roman" w:hAnsi="Times New Roman" w:cs="Times New Roman"/>
              </w:rPr>
            </w:pPr>
          </w:p>
          <w:p w:rsidR="004A4848" w:rsidRDefault="004A4848">
            <w:pPr>
              <w:pStyle w:val="normal0"/>
              <w:tabs>
                <w:tab w:val="left" w:pos="1125"/>
                <w:tab w:val="left" w:pos="2115"/>
                <w:tab w:val="left" w:pos="2310"/>
              </w:tabs>
              <w:rPr>
                <w:rFonts w:ascii="Times New Roman" w:eastAsia="Times New Roman" w:hAnsi="Times New Roman" w:cs="Times New Roman"/>
              </w:rPr>
            </w:pPr>
          </w:p>
          <w:p w:rsidR="004A4848" w:rsidRDefault="00B020C4">
            <w:pPr>
              <w:pStyle w:val="normal0"/>
              <w:tabs>
                <w:tab w:val="left" w:pos="1125"/>
                <w:tab w:val="left" w:pos="2115"/>
                <w:tab w:val="left" w:pos="231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A4848" w:rsidRDefault="00B020C4">
            <w:pPr>
              <w:pStyle w:val="normal0"/>
              <w:tabs>
                <w:tab w:val="left" w:pos="1125"/>
                <w:tab w:val="left" w:pos="2115"/>
                <w:tab w:val="left" w:pos="2310"/>
              </w:tabs>
              <w:rPr>
                <w:rFonts w:ascii="Times New Roman" w:eastAsia="Times New Roman" w:hAnsi="Times New Roman" w:cs="Times New Roman"/>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101600</wp:posOffset>
                    </wp:positionV>
                    <wp:extent cx="323850" cy="285750"/>
                    <wp:effectExtent b="0" l="0" r="0" t="0"/>
                    <wp:wrapNone/>
                    <wp:docPr id="2" name=""/>
                    <a:graphic>
                      <a:graphicData uri="http://schemas.microsoft.com/office/word/2010/wordprocessingShape">
                        <wps:wsp>
                          <wps:cNvSpPr/>
                          <wps:cNvPr id="8" name="Shape 8"/>
                          <wps:spPr>
                            <a:xfrm>
                              <a:off x="5188838" y="3641888"/>
                              <a:ext cx="314325" cy="276225"/>
                            </a:xfrm>
                            <a:custGeom>
                              <a:rect b="b" l="l" r="r" t="t"/>
                              <a:pathLst>
                                <a:path extrusionOk="0" h="276225" w="314325">
                                  <a:moveTo>
                                    <a:pt x="0" y="0"/>
                                  </a:moveTo>
                                  <a:lnTo>
                                    <a:pt x="0" y="276225"/>
                                  </a:lnTo>
                                  <a:lnTo>
                                    <a:pt x="314325" y="276225"/>
                                  </a:lnTo>
                                  <a:lnTo>
                                    <a:pt x="31432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4241800</wp:posOffset>
                      </wp:positionH>
                      <wp:positionV relativeFrom="paragraph">
                        <wp:posOffset>101600</wp:posOffset>
                      </wp:positionV>
                      <wp:extent cx="323850" cy="285750"/>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23850" cy="285750"/>
                              </a:xfrm>
                              <a:prstGeom prst="rect">
                                <a:avLst/>
                              </a:prstGeom>
                              <a:ln/>
                            </pic:spPr>
                          </pic:pic>
                        </a:graphicData>
                      </a:graphic>
                    </wp:anchor>
                  </w:drawing>
                </w:r>
              </ve:Fallback>
            </ve:AlternateContent>
          </w:p>
          <w:p w:rsidR="004A4848" w:rsidRDefault="004A4848">
            <w:pPr>
              <w:pStyle w:val="normal0"/>
              <w:tabs>
                <w:tab w:val="left" w:pos="1125"/>
                <w:tab w:val="left" w:pos="2115"/>
                <w:tab w:val="left" w:pos="2310"/>
              </w:tabs>
              <w:rPr>
                <w:rFonts w:ascii="Times New Roman" w:eastAsia="Times New Roman" w:hAnsi="Times New Roman" w:cs="Times New Roman"/>
              </w:rPr>
            </w:pPr>
          </w:p>
          <w:p w:rsidR="004A4848" w:rsidRDefault="004A4848">
            <w:pPr>
              <w:pStyle w:val="normal0"/>
              <w:tabs>
                <w:tab w:val="left" w:pos="1125"/>
                <w:tab w:val="left" w:pos="2115"/>
                <w:tab w:val="left" w:pos="2310"/>
              </w:tabs>
              <w:rPr>
                <w:rFonts w:ascii="Times New Roman" w:eastAsia="Times New Roman" w:hAnsi="Times New Roman" w:cs="Times New Roman"/>
              </w:rPr>
            </w:pPr>
          </w:p>
          <w:p w:rsidR="004A4848" w:rsidRDefault="00B020C4">
            <w:pPr>
              <w:pStyle w:val="normal0"/>
              <w:tabs>
                <w:tab w:val="left" w:pos="1125"/>
                <w:tab w:val="left" w:pos="2115"/>
                <w:tab w:val="left" w:pos="2310"/>
              </w:tabs>
              <w:rPr>
                <w:rFonts w:ascii="Times New Roman" w:eastAsia="Times New Roman" w:hAnsi="Times New Roman" w:cs="Times New Roman"/>
              </w:rPr>
            </w:pPr>
            <w:r>
              <w:rPr>
                <w:rFonts w:ascii="Times New Roman" w:eastAsia="Times New Roman" w:hAnsi="Times New Roman" w:cs="Times New Roman"/>
              </w:rPr>
              <w:t>(b)  During the first half –cycle D</w:t>
            </w:r>
            <w:r>
              <w:rPr>
                <w:rFonts w:ascii="Times New Roman" w:eastAsia="Times New Roman" w:hAnsi="Times New Roman" w:cs="Times New Roman"/>
                <w:vertAlign w:val="subscript"/>
              </w:rPr>
              <w:t>1</w:t>
            </w:r>
            <w:r>
              <w:rPr>
                <w:rFonts w:ascii="Times New Roman" w:eastAsia="Times New Roman" w:hAnsi="Times New Roman" w:cs="Times New Roman"/>
              </w:rPr>
              <w:t xml:space="preserve"> is forward biased while D</w:t>
            </w:r>
            <w:r>
              <w:rPr>
                <w:rFonts w:ascii="Times New Roman" w:eastAsia="Times New Roman" w:hAnsi="Times New Roman" w:cs="Times New Roman"/>
                <w:vertAlign w:val="subscript"/>
              </w:rPr>
              <w:t>2</w:t>
            </w:r>
            <w:r>
              <w:rPr>
                <w:rFonts w:ascii="Times New Roman" w:eastAsia="Times New Roman" w:hAnsi="Times New Roman" w:cs="Times New Roman"/>
              </w:rPr>
              <w:t xml:space="preserve"> is reverse biased. Hence , current </w:t>
            </w:r>
          </w:p>
          <w:p w:rsidR="004A4848" w:rsidRDefault="00B020C4">
            <w:pPr>
              <w:pStyle w:val="normal0"/>
              <w:tabs>
                <w:tab w:val="left" w:pos="1125"/>
              </w:tabs>
              <w:rPr>
                <w:rFonts w:ascii="Times New Roman" w:eastAsia="Times New Roman" w:hAnsi="Times New Roman" w:cs="Times New Roman"/>
              </w:rPr>
            </w:pPr>
            <w:r>
              <w:rPr>
                <w:rFonts w:ascii="Times New Roman" w:eastAsia="Times New Roman" w:hAnsi="Times New Roman" w:cs="Times New Roman"/>
              </w:rPr>
              <w:tab/>
              <w:t>takes the path A , D</w:t>
            </w:r>
            <w:r>
              <w:rPr>
                <w:rFonts w:ascii="Times New Roman" w:eastAsia="Times New Roman" w:hAnsi="Times New Roman" w:cs="Times New Roman"/>
                <w:vertAlign w:val="subscript"/>
              </w:rPr>
              <w:t>1</w:t>
            </w:r>
            <w:r>
              <w:rPr>
                <w:rFonts w:ascii="Gungsuh" w:eastAsia="Gungsuh" w:hAnsi="Gungsuh" w:cs="Gungsuh"/>
              </w:rPr>
              <w:t xml:space="preserve"> RT .√</w:t>
            </w:r>
          </w:p>
          <w:p w:rsidR="004A4848" w:rsidRDefault="00B020C4">
            <w:pPr>
              <w:pStyle w:val="normal0"/>
              <w:tabs>
                <w:tab w:val="left" w:pos="1125"/>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During the next half –cycle, D</w:t>
            </w:r>
            <w:r>
              <w:rPr>
                <w:rFonts w:ascii="Times New Roman" w:eastAsia="Times New Roman" w:hAnsi="Times New Roman" w:cs="Times New Roman"/>
                <w:vertAlign w:val="subscript"/>
              </w:rPr>
              <w:t>2</w:t>
            </w:r>
            <w:r>
              <w:rPr>
                <w:rFonts w:ascii="Times New Roman" w:eastAsia="Times New Roman" w:hAnsi="Times New Roman" w:cs="Times New Roman"/>
              </w:rPr>
              <w:t xml:space="preserve"> is forward biased while D</w:t>
            </w:r>
            <w:r>
              <w:rPr>
                <w:rFonts w:ascii="Times New Roman" w:eastAsia="Times New Roman" w:hAnsi="Times New Roman" w:cs="Times New Roman"/>
                <w:vertAlign w:val="subscript"/>
              </w:rPr>
              <w:t>1</w:t>
            </w:r>
            <w:r>
              <w:rPr>
                <w:rFonts w:ascii="Times New Roman" w:eastAsia="Times New Roman" w:hAnsi="Times New Roman" w:cs="Times New Roman"/>
              </w:rPr>
              <w:t xml:space="preserve"> is reverse biased and the path of </w:t>
            </w:r>
          </w:p>
          <w:p w:rsidR="004A4848" w:rsidRDefault="00B020C4">
            <w:pPr>
              <w:pStyle w:val="normal0"/>
              <w:tabs>
                <w:tab w:val="left" w:pos="1500"/>
              </w:tabs>
              <w:rPr>
                <w:rFonts w:ascii="Times New Roman" w:eastAsia="Times New Roman" w:hAnsi="Times New Roman" w:cs="Times New Roman"/>
              </w:rPr>
            </w:pPr>
            <w:r>
              <w:rPr>
                <w:rFonts w:ascii="Times New Roman" w:eastAsia="Times New Roman" w:hAnsi="Times New Roman" w:cs="Times New Roman"/>
              </w:rPr>
              <w:tab/>
              <w:t>the current is BD</w:t>
            </w:r>
            <w:r>
              <w:rPr>
                <w:rFonts w:ascii="Times New Roman" w:eastAsia="Times New Roman" w:hAnsi="Times New Roman" w:cs="Times New Roman"/>
                <w:vertAlign w:val="subscript"/>
              </w:rPr>
              <w:t>2</w:t>
            </w:r>
            <w:r>
              <w:rPr>
                <w:rFonts w:ascii="Gungsuh" w:eastAsia="Gungsuh" w:hAnsi="Gungsuh" w:cs="Gungsuh"/>
              </w:rPr>
              <w:t>RT.√</w:t>
            </w:r>
          </w:p>
          <w:p w:rsidR="004A4848" w:rsidRDefault="00B020C4">
            <w:pPr>
              <w:pStyle w:val="normal0"/>
              <w:tabs>
                <w:tab w:val="left" w:pos="-1440"/>
              </w:tabs>
              <w:rPr>
                <w:rFonts w:ascii="Times New Roman" w:eastAsia="Times New Roman" w:hAnsi="Times New Roman" w:cs="Times New Roman"/>
              </w:rPr>
            </w:pPr>
            <w:r>
              <w:rPr>
                <w:rFonts w:ascii="Gungsuh" w:eastAsia="Gungsuh" w:hAnsi="Gungsuh" w:cs="Gungsuh"/>
              </w:rPr>
              <w:tab/>
              <w:t xml:space="preserve">  (c)  - Protects a circuit from damage  √</w:t>
            </w:r>
          </w:p>
          <w:p w:rsidR="004A4848" w:rsidRDefault="00B020C4">
            <w:pPr>
              <w:pStyle w:val="normal0"/>
              <w:tabs>
                <w:tab w:val="left" w:pos="-1440"/>
              </w:tabs>
              <w:rPr>
                <w:rFonts w:ascii="Times New Roman" w:eastAsia="Times New Roman" w:hAnsi="Times New Roman" w:cs="Times New Roman"/>
              </w:rPr>
            </w:pPr>
            <w:r>
              <w:rPr>
                <w:rFonts w:ascii="Gungsuh" w:eastAsia="Gungsuh" w:hAnsi="Gungsuh" w:cs="Gungsuh"/>
              </w:rPr>
              <w:tab/>
              <w:t xml:space="preserve">         -  As a switch</w:t>
            </w:r>
            <w:r>
              <w:rPr>
                <w:rFonts w:ascii="Gungsuh" w:eastAsia="Gungsuh" w:hAnsi="Gungsuh" w:cs="Gungsuh"/>
              </w:rPr>
              <w:tab/>
              <w:t>√ Any 2</w:t>
            </w:r>
          </w:p>
          <w:p w:rsidR="004A4848" w:rsidRDefault="00B020C4">
            <w:pPr>
              <w:pStyle w:val="normal0"/>
              <w:tabs>
                <w:tab w:val="left" w:pos="-1440"/>
              </w:tabs>
              <w:rPr>
                <w:rFonts w:ascii="Times New Roman" w:eastAsia="Times New Roman" w:hAnsi="Times New Roman" w:cs="Times New Roman"/>
              </w:rPr>
            </w:pPr>
            <w:r>
              <w:rPr>
                <w:rFonts w:ascii="Times New Roman" w:eastAsia="Times New Roman" w:hAnsi="Times New Roman" w:cs="Times New Roman"/>
              </w:rPr>
              <w:tab/>
              <w:t xml:space="preserve">         - In charging a battery using solar panels.</w:t>
            </w: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i) The galvanometer deflects on one side and then back to zero</w:t>
            </w:r>
          </w:p>
          <w:p w:rsidR="004A4848" w:rsidRDefault="004A4848">
            <w:pPr>
              <w:pStyle w:val="normal0"/>
              <w:rPr>
                <w:rFonts w:ascii="Times New Roman" w:eastAsia="Times New Roman" w:hAnsi="Times New Roman" w:cs="Times New Roman"/>
                <w:sz w:val="28"/>
                <w:szCs w:val="28"/>
              </w:rPr>
            </w:pP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ii) A greater deflection will be obtained in the opposite direction as current takes less time to die off than to build up.</w:t>
            </w:r>
          </w:p>
          <w:p w:rsidR="004A4848" w:rsidRDefault="004A4848">
            <w:pPr>
              <w:pStyle w:val="normal0"/>
              <w:rPr>
                <w:rFonts w:ascii="Times New Roman" w:eastAsia="Times New Roman" w:hAnsi="Times New Roman" w:cs="Times New Roman"/>
                <w:sz w:val="28"/>
                <w:szCs w:val="28"/>
              </w:rPr>
            </w:pP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 The changing current in the primary coil induces a current in the secondary coil due to charging magnetic field of the primary </w:t>
            </w:r>
            <w:r>
              <w:rPr>
                <w:rFonts w:ascii="Times New Roman" w:eastAsia="Times New Roman" w:hAnsi="Times New Roman" w:cs="Times New Roman"/>
                <w:sz w:val="28"/>
                <w:szCs w:val="28"/>
              </w:rPr>
              <w:t>current.</w:t>
            </w:r>
          </w:p>
          <w:p w:rsidR="004A4848" w:rsidRDefault="004A4848">
            <w:pPr>
              <w:pStyle w:val="normal0"/>
              <w:rPr>
                <w:rFonts w:ascii="Times New Roman" w:eastAsia="Times New Roman" w:hAnsi="Times New Roman" w:cs="Times New Roman"/>
                <w:sz w:val="28"/>
                <w:szCs w:val="28"/>
              </w:rPr>
            </w:pP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w:t>
            </w:r>
            <w:r>
              <w:rPr>
                <w:rFonts w:ascii="Times New Roman" w:eastAsia="Times New Roman" w:hAnsi="Times New Roman" w:cs="Times New Roman"/>
                <w:sz w:val="28"/>
                <w:szCs w:val="28"/>
                <w:u w:val="single"/>
              </w:rPr>
              <w:t>VS</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NS</w:t>
            </w:r>
            <w:r>
              <w:rPr>
                <w:rFonts w:ascii="Times New Roman" w:eastAsia="Times New Roman" w:hAnsi="Times New Roman" w:cs="Times New Roman"/>
                <w:sz w:val="28"/>
                <w:szCs w:val="28"/>
              </w:rPr>
              <w:t xml:space="preserve">  = VS  = </w:t>
            </w:r>
            <w:r>
              <w:rPr>
                <w:rFonts w:ascii="Times New Roman" w:eastAsia="Times New Roman" w:hAnsi="Times New Roman" w:cs="Times New Roman"/>
                <w:sz w:val="28"/>
                <w:szCs w:val="28"/>
                <w:u w:val="single"/>
              </w:rPr>
              <w:t>240 x 200</w:t>
            </w:r>
            <w:r>
              <w:rPr>
                <w:rFonts w:ascii="Times New Roman" w:eastAsia="Times New Roman" w:hAnsi="Times New Roman" w:cs="Times New Roman"/>
                <w:sz w:val="28"/>
                <w:szCs w:val="28"/>
              </w:rPr>
              <w:t xml:space="preserve">   = 48V</w:t>
            </w: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VP     NP                   1000</w:t>
            </w:r>
          </w:p>
          <w:p w:rsidR="004A4848" w:rsidRDefault="004A4848">
            <w:pPr>
              <w:pStyle w:val="normal0"/>
              <w:rPr>
                <w:rFonts w:ascii="Times New Roman" w:eastAsia="Times New Roman" w:hAnsi="Times New Roman" w:cs="Times New Roman"/>
                <w:sz w:val="28"/>
                <w:szCs w:val="28"/>
              </w:rPr>
            </w:pP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iii) E = </w:t>
            </w:r>
            <w:r>
              <w:rPr>
                <w:rFonts w:ascii="Times New Roman" w:eastAsia="Times New Roman" w:hAnsi="Times New Roman" w:cs="Times New Roman"/>
                <w:sz w:val="28"/>
                <w:szCs w:val="28"/>
                <w:u w:val="single"/>
              </w:rPr>
              <w:t>Power output</w:t>
            </w:r>
            <w:r>
              <w:rPr>
                <w:rFonts w:ascii="Times New Roman" w:eastAsia="Times New Roman" w:hAnsi="Times New Roman" w:cs="Times New Roman"/>
                <w:sz w:val="28"/>
                <w:szCs w:val="28"/>
              </w:rPr>
              <w:t xml:space="preserve">   x 100</w:t>
            </w: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Power input</w:t>
            </w:r>
          </w:p>
          <w:p w:rsidR="004A4848" w:rsidRDefault="004A4848">
            <w:pPr>
              <w:pStyle w:val="normal0"/>
              <w:rPr>
                <w:rFonts w:ascii="Times New Roman" w:eastAsia="Times New Roman" w:hAnsi="Times New Roman" w:cs="Times New Roman"/>
                <w:sz w:val="28"/>
                <w:szCs w:val="28"/>
              </w:rPr>
            </w:pP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u w:val="single"/>
              </w:rPr>
              <w:t>48 x 0.7</w:t>
            </w:r>
            <w:r>
              <w:rPr>
                <w:rFonts w:ascii="Times New Roman" w:eastAsia="Times New Roman" w:hAnsi="Times New Roman" w:cs="Times New Roman"/>
                <w:sz w:val="28"/>
                <w:szCs w:val="28"/>
              </w:rPr>
              <w:t xml:space="preserve">   x 100</w:t>
            </w: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240 x 0.2</w:t>
            </w:r>
          </w:p>
          <w:p w:rsidR="004A4848" w:rsidRDefault="004A4848">
            <w:pPr>
              <w:pStyle w:val="normal0"/>
              <w:rPr>
                <w:rFonts w:ascii="Times New Roman" w:eastAsia="Times New Roman" w:hAnsi="Times New Roman" w:cs="Times New Roman"/>
                <w:sz w:val="28"/>
                <w:szCs w:val="28"/>
              </w:rPr>
            </w:pPr>
          </w:p>
          <w:p w:rsidR="004A4848" w:rsidRDefault="00B020C4">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70%</w:t>
            </w:r>
          </w:p>
          <w:p w:rsidR="004A4848" w:rsidRDefault="004A4848">
            <w:pPr>
              <w:pStyle w:val="normal0"/>
              <w:rPr>
                <w:rFonts w:ascii="Times New Roman" w:eastAsia="Times New Roman" w:hAnsi="Times New Roman" w:cs="Times New Roman"/>
                <w:sz w:val="28"/>
                <w:szCs w:val="28"/>
              </w:rPr>
            </w:pPr>
          </w:p>
          <w:p w:rsidR="004A4848" w:rsidRDefault="004A4848">
            <w:pPr>
              <w:pStyle w:val="normal0"/>
              <w:tabs>
                <w:tab w:val="left" w:pos="1290"/>
              </w:tabs>
              <w:rPr>
                <w:rFonts w:ascii="Century Schoolbook" w:eastAsia="Century Schoolbook" w:hAnsi="Century Schoolbook" w:cs="Century Schoolbook"/>
              </w:rPr>
            </w:pPr>
          </w:p>
        </w:tc>
        <w:tc>
          <w:tcPr>
            <w:tcW w:w="720" w:type="dxa"/>
          </w:tcPr>
          <w:p w:rsidR="004A4848" w:rsidRDefault="004A4848">
            <w:pPr>
              <w:pStyle w:val="normal0"/>
              <w:rPr>
                <w:rFonts w:ascii="Century Schoolbook" w:eastAsia="Century Schoolbook" w:hAnsi="Century Schoolbook" w:cs="Century Schoolbook"/>
                <w:b/>
              </w:rPr>
            </w:pPr>
          </w:p>
        </w:tc>
      </w:tr>
    </w:tbl>
    <w:p w:rsidR="004A4848" w:rsidRDefault="004A4848">
      <w:pPr>
        <w:pStyle w:val="normal0"/>
        <w:spacing w:after="0"/>
        <w:rPr>
          <w:rFonts w:ascii="Century Schoolbook" w:eastAsia="Century Schoolbook" w:hAnsi="Century Schoolbook" w:cs="Century Schoolbook"/>
          <w:b/>
        </w:rPr>
      </w:pPr>
    </w:p>
    <w:p w:rsidR="004A4848" w:rsidRDefault="004A4848">
      <w:pPr>
        <w:pStyle w:val="normal0"/>
        <w:spacing w:after="0"/>
        <w:rPr>
          <w:rFonts w:ascii="Century Schoolbook" w:eastAsia="Century Schoolbook" w:hAnsi="Century Schoolbook" w:cs="Century Schoolbook"/>
          <w:b/>
        </w:rPr>
      </w:pPr>
    </w:p>
    <w:p w:rsidR="004A4848" w:rsidRDefault="004A4848">
      <w:pPr>
        <w:pStyle w:val="normal0"/>
        <w:spacing w:after="0"/>
        <w:rPr>
          <w:rFonts w:ascii="Century Schoolbook" w:eastAsia="Century Schoolbook" w:hAnsi="Century Schoolbook" w:cs="Century Schoolbook"/>
          <w:b/>
        </w:rPr>
      </w:pPr>
    </w:p>
    <w:p w:rsidR="004A4848" w:rsidRDefault="004A4848">
      <w:pPr>
        <w:pStyle w:val="normal0"/>
        <w:spacing w:after="0"/>
        <w:jc w:val="both"/>
        <w:rPr>
          <w:rFonts w:ascii="Century Schoolbook" w:eastAsia="Century Schoolbook" w:hAnsi="Century Schoolbook" w:cs="Century Schoolbook"/>
          <w:b/>
        </w:rPr>
      </w:pPr>
    </w:p>
    <w:p w:rsidR="004A4848" w:rsidRDefault="004A4848">
      <w:pPr>
        <w:pStyle w:val="normal0"/>
        <w:spacing w:after="0"/>
        <w:jc w:val="both"/>
        <w:rPr>
          <w:rFonts w:ascii="Century Schoolbook" w:eastAsia="Century Schoolbook" w:hAnsi="Century Schoolbook" w:cs="Century Schoolbook"/>
          <w:b/>
        </w:rPr>
      </w:pPr>
    </w:p>
    <w:p w:rsidR="004A4848" w:rsidRDefault="004A4848">
      <w:pPr>
        <w:pStyle w:val="normal0"/>
        <w:spacing w:after="0"/>
        <w:jc w:val="both"/>
        <w:rPr>
          <w:rFonts w:ascii="Century Schoolbook" w:eastAsia="Century Schoolbook" w:hAnsi="Century Schoolbook" w:cs="Century Schoolbook"/>
          <w:b/>
        </w:rPr>
      </w:pPr>
    </w:p>
    <w:p w:rsidR="004A4848" w:rsidRDefault="004A4848">
      <w:pPr>
        <w:pStyle w:val="normal0"/>
        <w:spacing w:after="0"/>
        <w:jc w:val="both"/>
        <w:rPr>
          <w:rFonts w:ascii="Century Schoolbook" w:eastAsia="Century Schoolbook" w:hAnsi="Century Schoolbook" w:cs="Century Schoolbook"/>
          <w:b/>
        </w:rPr>
      </w:pPr>
    </w:p>
    <w:p w:rsidR="004A4848" w:rsidRDefault="004A4848">
      <w:pPr>
        <w:pStyle w:val="normal0"/>
        <w:spacing w:after="0"/>
        <w:jc w:val="both"/>
        <w:rPr>
          <w:rFonts w:ascii="Century Schoolbook" w:eastAsia="Century Schoolbook" w:hAnsi="Century Schoolbook" w:cs="Century Schoolbook"/>
          <w:b/>
        </w:rPr>
      </w:pPr>
    </w:p>
    <w:p w:rsidR="004A4848" w:rsidRDefault="004A4848">
      <w:pPr>
        <w:pStyle w:val="normal0"/>
        <w:spacing w:after="0"/>
        <w:jc w:val="both"/>
        <w:rPr>
          <w:rFonts w:ascii="Century Schoolbook" w:eastAsia="Century Schoolbook" w:hAnsi="Century Schoolbook" w:cs="Century Schoolbook"/>
          <w:b/>
        </w:rPr>
      </w:pPr>
    </w:p>
    <w:p w:rsidR="004A4848" w:rsidRDefault="004A4848">
      <w:pPr>
        <w:pStyle w:val="normal0"/>
        <w:spacing w:after="0"/>
        <w:jc w:val="both"/>
        <w:rPr>
          <w:rFonts w:ascii="Century Schoolbook" w:eastAsia="Century Schoolbook" w:hAnsi="Century Schoolbook" w:cs="Century Schoolbook"/>
          <w:b/>
        </w:rPr>
      </w:pPr>
    </w:p>
    <w:p w:rsidR="004A4848" w:rsidRDefault="004A4848">
      <w:pPr>
        <w:pStyle w:val="normal0"/>
        <w:spacing w:after="0"/>
        <w:jc w:val="both"/>
        <w:rPr>
          <w:rFonts w:ascii="Century Schoolbook" w:eastAsia="Century Schoolbook" w:hAnsi="Century Schoolbook" w:cs="Century Schoolbook"/>
          <w:b/>
        </w:rPr>
      </w:pPr>
    </w:p>
    <w:p w:rsidR="004A4848" w:rsidRDefault="004A4848">
      <w:pPr>
        <w:pStyle w:val="normal0"/>
        <w:tabs>
          <w:tab w:val="left" w:pos="4215"/>
        </w:tabs>
        <w:spacing w:after="0"/>
        <w:jc w:val="both"/>
        <w:rPr>
          <w:rFonts w:ascii="Century Schoolbook" w:eastAsia="Century Schoolbook" w:hAnsi="Century Schoolbook" w:cs="Century Schoolbook"/>
          <w:b/>
        </w:rPr>
      </w:pPr>
    </w:p>
    <w:sectPr w:rsidR="004A4848" w:rsidSect="004A4848">
      <w:footerReference w:type="default" r:id="rId15"/>
      <w:pgSz w:w="12240" w:h="15840"/>
      <w:pgMar w:top="720" w:right="630" w:bottom="90" w:left="1440" w:header="720" w:footer="9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C4" w:rsidRDefault="00B020C4" w:rsidP="004A4848">
      <w:pPr>
        <w:spacing w:after="0" w:line="240" w:lineRule="auto"/>
      </w:pPr>
      <w:r>
        <w:separator/>
      </w:r>
    </w:p>
  </w:endnote>
  <w:endnote w:type="continuationSeparator" w:id="1">
    <w:p w:rsidR="00B020C4" w:rsidRDefault="00B020C4" w:rsidP="004A4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48" w:rsidRDefault="00B020C4">
    <w:pPr>
      <w:pStyle w:val="normal0"/>
      <w:pBdr>
        <w:top w:val="nil"/>
        <w:left w:val="nil"/>
        <w:bottom w:val="nil"/>
        <w:right w:val="nil"/>
        <w:between w:val="nil"/>
      </w:pBdr>
      <w:tabs>
        <w:tab w:val="center" w:pos="4680"/>
        <w:tab w:val="right" w:pos="9360"/>
      </w:tabs>
      <w:spacing w:after="0" w:line="240" w:lineRule="auto"/>
      <w:rPr>
        <w:color w:val="000000"/>
      </w:rPr>
    </w:pPr>
    <w:r>
      <w:rPr>
        <w:color w:val="000000"/>
        <w:sz w:val="16"/>
        <w:szCs w:val="16"/>
      </w:rPr>
      <w:tab/>
    </w:r>
    <w:r>
      <w:rPr>
        <w:color w:val="000000"/>
        <w:sz w:val="16"/>
        <w:szCs w:val="16"/>
      </w:rPr>
      <w:tab/>
    </w:r>
    <w:r w:rsidR="004A4848">
      <w:rPr>
        <w:color w:val="000000"/>
      </w:rPr>
      <w:fldChar w:fldCharType="begin"/>
    </w:r>
    <w:r>
      <w:rPr>
        <w:color w:val="000000"/>
      </w:rPr>
      <w:instrText>PAGE</w:instrText>
    </w:r>
    <w:r w:rsidR="00A465DD">
      <w:rPr>
        <w:color w:val="000000"/>
      </w:rPr>
      <w:fldChar w:fldCharType="separate"/>
    </w:r>
    <w:r w:rsidR="00120E28">
      <w:rPr>
        <w:noProof/>
        <w:color w:val="000000"/>
      </w:rPr>
      <w:t>6</w:t>
    </w:r>
    <w:r w:rsidR="004A4848">
      <w:rPr>
        <w:color w:val="000000"/>
      </w:rPr>
      <w:fldChar w:fldCharType="end"/>
    </w:r>
  </w:p>
  <w:p w:rsidR="004A4848" w:rsidRDefault="004A4848">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C4" w:rsidRDefault="00B020C4" w:rsidP="004A4848">
      <w:pPr>
        <w:spacing w:after="0" w:line="240" w:lineRule="auto"/>
      </w:pPr>
      <w:r>
        <w:separator/>
      </w:r>
    </w:p>
  </w:footnote>
  <w:footnote w:type="continuationSeparator" w:id="1">
    <w:p w:rsidR="00B020C4" w:rsidRDefault="00B020C4" w:rsidP="004A48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A6AEF"/>
    <w:multiLevelType w:val="multilevel"/>
    <w:tmpl w:val="414432A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82B626B"/>
    <w:multiLevelType w:val="multilevel"/>
    <w:tmpl w:val="1C96FA88"/>
    <w:lvl w:ilvl="0">
      <w:start w:val="6"/>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A6075D2"/>
    <w:multiLevelType w:val="multilevel"/>
    <w:tmpl w:val="8170276C"/>
    <w:lvl w:ilvl="0">
      <w:start w:val="6"/>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4848"/>
    <w:rsid w:val="00120E28"/>
    <w:rsid w:val="003B6C84"/>
    <w:rsid w:val="004229C9"/>
    <w:rsid w:val="004A4848"/>
    <w:rsid w:val="00A465DD"/>
    <w:rsid w:val="00B020C4"/>
    <w:rsid w:val="00C67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A4848"/>
    <w:pPr>
      <w:keepNext/>
      <w:keepLines/>
      <w:spacing w:before="480" w:after="120"/>
      <w:outlineLvl w:val="0"/>
    </w:pPr>
    <w:rPr>
      <w:b/>
      <w:sz w:val="48"/>
      <w:szCs w:val="48"/>
    </w:rPr>
  </w:style>
  <w:style w:type="paragraph" w:styleId="Heading2">
    <w:name w:val="heading 2"/>
    <w:basedOn w:val="normal0"/>
    <w:next w:val="normal0"/>
    <w:rsid w:val="004A4848"/>
    <w:pPr>
      <w:keepNext/>
      <w:keepLines/>
      <w:spacing w:before="360" w:after="80"/>
      <w:outlineLvl w:val="1"/>
    </w:pPr>
    <w:rPr>
      <w:b/>
      <w:sz w:val="36"/>
      <w:szCs w:val="36"/>
    </w:rPr>
  </w:style>
  <w:style w:type="paragraph" w:styleId="Heading3">
    <w:name w:val="heading 3"/>
    <w:basedOn w:val="normal0"/>
    <w:next w:val="normal0"/>
    <w:rsid w:val="004A4848"/>
    <w:pPr>
      <w:keepNext/>
      <w:keepLines/>
      <w:spacing w:before="280" w:after="80"/>
      <w:outlineLvl w:val="2"/>
    </w:pPr>
    <w:rPr>
      <w:b/>
      <w:sz w:val="28"/>
      <w:szCs w:val="28"/>
    </w:rPr>
  </w:style>
  <w:style w:type="paragraph" w:styleId="Heading4">
    <w:name w:val="heading 4"/>
    <w:basedOn w:val="normal0"/>
    <w:next w:val="normal0"/>
    <w:rsid w:val="004A4848"/>
    <w:pPr>
      <w:keepNext/>
      <w:keepLines/>
      <w:spacing w:before="240" w:after="40"/>
      <w:outlineLvl w:val="3"/>
    </w:pPr>
    <w:rPr>
      <w:b/>
      <w:sz w:val="24"/>
      <w:szCs w:val="24"/>
    </w:rPr>
  </w:style>
  <w:style w:type="paragraph" w:styleId="Heading5">
    <w:name w:val="heading 5"/>
    <w:basedOn w:val="normal0"/>
    <w:next w:val="normal0"/>
    <w:rsid w:val="004A4848"/>
    <w:pPr>
      <w:keepNext/>
      <w:keepLines/>
      <w:spacing w:before="220" w:after="40"/>
      <w:outlineLvl w:val="4"/>
    </w:pPr>
    <w:rPr>
      <w:b/>
    </w:rPr>
  </w:style>
  <w:style w:type="paragraph" w:styleId="Heading6">
    <w:name w:val="heading 6"/>
    <w:basedOn w:val="normal0"/>
    <w:next w:val="normal0"/>
    <w:rsid w:val="004A48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A4848"/>
  </w:style>
  <w:style w:type="paragraph" w:styleId="Title">
    <w:name w:val="Title"/>
    <w:basedOn w:val="normal0"/>
    <w:next w:val="normal0"/>
    <w:rsid w:val="004A4848"/>
    <w:pPr>
      <w:keepNext/>
      <w:keepLines/>
      <w:spacing w:before="480" w:after="120"/>
    </w:pPr>
    <w:rPr>
      <w:b/>
      <w:sz w:val="72"/>
      <w:szCs w:val="72"/>
    </w:rPr>
  </w:style>
  <w:style w:type="paragraph" w:styleId="Subtitle">
    <w:name w:val="Subtitle"/>
    <w:basedOn w:val="normal0"/>
    <w:next w:val="normal0"/>
    <w:rsid w:val="004A4848"/>
    <w:pPr>
      <w:keepNext/>
      <w:keepLines/>
      <w:spacing w:before="360" w:after="80"/>
    </w:pPr>
    <w:rPr>
      <w:rFonts w:ascii="Georgia" w:eastAsia="Georgia" w:hAnsi="Georgia" w:cs="Georgia"/>
      <w:i/>
      <w:color w:val="666666"/>
      <w:sz w:val="48"/>
      <w:szCs w:val="48"/>
    </w:rPr>
  </w:style>
  <w:style w:type="table" w:customStyle="1" w:styleId="a">
    <w:basedOn w:val="TableNormal"/>
    <w:rsid w:val="004A4848"/>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DD"/>
    <w:rPr>
      <w:rFonts w:ascii="Tahoma" w:hAnsi="Tahoma" w:cs="Tahoma"/>
      <w:sz w:val="16"/>
      <w:szCs w:val="16"/>
    </w:rPr>
  </w:style>
  <w:style w:type="character" w:styleId="PlaceholderText">
    <w:name w:val="Placeholder Text"/>
    <w:basedOn w:val="DefaultParagraphFont"/>
    <w:uiPriority w:val="99"/>
    <w:semiHidden/>
    <w:rsid w:val="00C6793B"/>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WAMAI</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WAMAI</cp:lastModifiedBy>
  <cp:revision>4</cp:revision>
  <dcterms:created xsi:type="dcterms:W3CDTF">2021-01-09T12:51:00Z</dcterms:created>
  <dcterms:modified xsi:type="dcterms:W3CDTF">2021-01-09T13:17:00Z</dcterms:modified>
</cp:coreProperties>
</file>