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ACD4A2" Type="http://schemas.openxmlformats.org/officeDocument/2006/relationships/officeDocument" Target="/word/document.xml" /><Relationship Id="coreR17ACD4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>03</w:t>
      </w:r>
      <w:r>
        <w:rPr>
          <w:b w:val="1"/>
        </w:rPr>
        <w:t xml:space="preserve">. </w:t>
      </w:r>
      <w:r>
        <w:rPr>
          <w:b w:val="1"/>
        </w:rPr>
        <w:t xml:space="preserve"> SATISFACTION OF HUMAN WANTS</w:t>
      </w:r>
    </w:p>
    <w:p>
      <w:pPr>
        <w:spacing w:lineRule="auto" w:line="360"/>
      </w:pPr>
      <w:r>
        <w:rPr>
          <w:b w:val="1"/>
          <w:i w:val="1"/>
        </w:rPr>
        <w:t>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 xml:space="preserve">   </w:t>
      </w:r>
      <w:r>
        <w:rPr>
          <w:b w:val="1"/>
          <w:i w:val="1"/>
        </w:rPr>
        <w:t xml:space="preserve">- </w:t>
      </w:r>
      <w:r>
        <w:rPr>
          <w:b w:val="1"/>
          <w:i w:val="1"/>
        </w:rPr>
        <w:tab/>
      </w:r>
      <w:r>
        <w:t>Low income /poverty/unemployment</w:t>
        <w:tab/>
        <w:tab/>
        <w:tab/>
        <w:tab/>
        <w:tab/>
        <w:tab/>
        <w:tab/>
      </w:r>
    </w:p>
    <w:p>
      <w:pPr>
        <w:numPr>
          <w:ilvl w:val="0"/>
          <w:numId w:val="1"/>
        </w:numPr>
        <w:spacing w:lineRule="auto" w:line="360"/>
      </w:pPr>
      <w:r>
        <w:t>High prices of goods and service</w:t>
      </w:r>
    </w:p>
    <w:p>
      <w:pPr>
        <w:numPr>
          <w:ilvl w:val="0"/>
          <w:numId w:val="1"/>
        </w:numPr>
        <w:spacing w:lineRule="auto" w:line="360"/>
      </w:pPr>
      <w:r>
        <w:t xml:space="preserve">Poor quality  of goods and service</w:t>
      </w:r>
    </w:p>
    <w:p>
      <w:pPr>
        <w:numPr>
          <w:ilvl w:val="0"/>
          <w:numId w:val="1"/>
        </w:numPr>
        <w:spacing w:lineRule="auto" w:line="360"/>
      </w:pPr>
      <w:r>
        <w:t xml:space="preserve">Political  instability</w:t>
      </w:r>
    </w:p>
    <w:p>
      <w:pPr>
        <w:numPr>
          <w:ilvl w:val="0"/>
          <w:numId w:val="1"/>
        </w:numPr>
        <w:spacing w:lineRule="auto" w:line="360"/>
      </w:pPr>
      <w:r>
        <w:t>Poor health of an individual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2</w:t>
      </w:r>
      <w:r>
        <w:rPr>
          <w:b w:val="1"/>
          <w:i w:val="1"/>
        </w:rPr>
        <w:t>.</w:t>
        <w:tab/>
      </w:r>
      <w:r>
        <w:t>(i) solar energy.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/>
      </w:pPr>
      <w:r>
        <w:t>(ii) HEP(Hydro electric power] energy/water power.</w:t>
      </w:r>
    </w:p>
    <w:p>
      <w:pPr>
        <w:spacing w:lineRule="auto" w:line="360"/>
        <w:ind w:firstLine="720"/>
      </w:pPr>
      <w:r>
        <w:t>(iii) Wind energy.</w:t>
      </w:r>
    </w:p>
    <w:p>
      <w:pPr>
        <w:spacing w:lineRule="auto" w:line="360"/>
        <w:ind w:firstLine="720"/>
      </w:pPr>
      <w:r>
        <w:t>(iv) Geothermal/steam/geysers.</w:t>
      </w:r>
    </w:p>
    <w:p>
      <w:pPr>
        <w:spacing w:lineRule="auto" w:line="360"/>
        <w:ind w:firstLine="720"/>
      </w:pPr>
      <w:r>
        <w:t>(v) Wood fuel/fire wood.</w:t>
      </w:r>
    </w:p>
    <w:p>
      <w:pPr>
        <w:spacing w:lineRule="auto" w:line="360"/>
        <w:ind w:firstLine="720"/>
      </w:pPr>
      <w:r>
        <w:t>(vi) Biogas / biomass.</w:t>
      </w:r>
    </w:p>
    <w:p>
      <w:pPr>
        <w:spacing w:lineRule="auto" w:line="360"/>
        <w:ind w:firstLine="72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  <w:u w:val="single"/>
        </w:rPr>
        <w:t>RESOURCE</w:t>
        <w:tab/>
      </w:r>
      <w:r>
        <w:rPr>
          <w:b w:val="1"/>
          <w:i w:val="1"/>
        </w:rPr>
        <w:tab/>
        <w:tab/>
        <w:tab/>
        <w:t xml:space="preserve">     </w:t>
      </w:r>
      <w:r>
        <w:rPr>
          <w:b w:val="1"/>
          <w:i w:val="1"/>
          <w:u w:val="single"/>
        </w:rPr>
        <w:t>CLASSIFICATION</w:t>
      </w:r>
    </w:p>
    <w:p>
      <w:pPr>
        <w:spacing w:lineRule="auto" w:line="360"/>
        <w:ind w:left="720"/>
      </w:pPr>
      <w:r>
        <w:t>1. Limestone</w:t>
        <w:tab/>
        <w:tab/>
        <w:tab/>
        <w:tab/>
        <w:t xml:space="preserve">        non-renewable</w:t>
      </w:r>
    </w:p>
    <w:p>
      <w:pPr>
        <w:spacing w:lineRule="auto" w:line="360"/>
        <w:ind w:left="720"/>
      </w:pPr>
      <w:r>
        <w:t>2. Natural rubber</w:t>
        <w:tab/>
        <w:tab/>
        <w:tab/>
        <w:tab/>
        <w:t>non-renewable</w:t>
        <w:tab/>
        <w:tab/>
      </w:r>
    </w:p>
    <w:p>
      <w:pPr>
        <w:spacing w:lineRule="auto" w:line="360"/>
        <w:ind w:left="720"/>
      </w:pPr>
      <w:r>
        <w:t>3. Solar energy</w:t>
        <w:tab/>
        <w:tab/>
        <w:tab/>
        <w:tab/>
        <w:t>renewable</w:t>
      </w:r>
    </w:p>
    <w:p>
      <w:pPr>
        <w:spacing w:lineRule="auto" w:line="360"/>
        <w:ind w:left="720"/>
      </w:pPr>
      <w:r>
        <w:t>4. Biogas</w:t>
        <w:tab/>
        <w:tab/>
        <w:tab/>
        <w:tab/>
        <w:tab/>
        <w:t>renewable</w:t>
      </w:r>
    </w:p>
    <w:p>
      <w:pPr>
        <w:spacing w:lineRule="auto" w:line="360"/>
        <w:ind w:left="720"/>
      </w:pPr>
      <w:r>
        <w:t>5. Rivers</w:t>
        <w:tab/>
        <w:tab/>
        <w:tab/>
        <w:tab/>
        <w:tab/>
        <w:t>non-renewable</w:t>
      </w:r>
    </w:p>
    <w:p>
      <w:pPr>
        <w:spacing w:lineRule="auto" w:line="360"/>
        <w:ind w:left="720"/>
      </w:pPr>
      <w:r>
        <w:t>6. Wildlife</w:t>
        <w:tab/>
        <w:tab/>
        <w:tab/>
        <w:tab/>
        <w:tab/>
        <w:t>renewable</w:t>
      </w:r>
    </w:p>
    <w:p>
      <w:pPr>
        <w:spacing w:lineRule="auto" w:line="360"/>
        <w:ind w:left="720"/>
      </w:pPr>
      <w:r>
        <w:t>7. Soda ash</w:t>
        <w:tab/>
        <w:tab/>
        <w:tab/>
        <w:tab/>
        <w:t xml:space="preserve">            renewable</w:t>
      </w:r>
    </w:p>
    <w:p>
      <w:pPr>
        <w:spacing w:lineRule="auto" w:line="360"/>
        <w:ind w:firstLine="720"/>
      </w:pPr>
      <w:r>
        <w:t>8. Forest</w:t>
        <w:tab/>
        <w:tab/>
        <w:tab/>
        <w:tab/>
        <w:tab/>
        <w:t>renewable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increase sales</w:t>
      </w:r>
    </w:p>
    <w:p>
      <w:pPr>
        <w:spacing w:lineRule="auto" w:line="360"/>
        <w:ind w:firstLine="360" w:left="360"/>
      </w:pPr>
      <w:r>
        <w:t xml:space="preserve">- prolonged duration  of the competition</w:t>
      </w:r>
    </w:p>
    <w:p>
      <w:pPr>
        <w:spacing w:lineRule="auto" w:line="360"/>
        <w:ind w:firstLine="360" w:left="360"/>
      </w:pPr>
      <w:r>
        <w:t xml:space="preserve">- creation of  consumer brand loyalty</w:t>
      </w:r>
    </w:p>
    <w:p>
      <w:pPr>
        <w:spacing w:lineRule="auto" w:line="360"/>
        <w:ind w:firstLine="360" w:left="360"/>
      </w:pPr>
      <w:r>
        <w:t xml:space="preserve">- promotion of a company’s  image</w:t>
      </w:r>
    </w:p>
    <w:p>
      <w:pPr>
        <w:spacing w:lineRule="auto" w:line="360"/>
        <w:ind w:firstLine="360" w:left="360"/>
      </w:pPr>
      <w:r>
        <w:t xml:space="preserve">- cost </w:t>
      </w:r>
    </w:p>
    <w:p>
      <w:pPr>
        <w:spacing w:lineRule="auto" w:line="360"/>
        <w:ind w:firstLine="360" w:left="360"/>
      </w:pPr>
      <w:r>
        <w:t xml:space="preserve">- creation of product awareness 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5</w:t>
      </w:r>
      <w:r>
        <w:rPr>
          <w:b w:val="1"/>
          <w:i w:val="1"/>
        </w:rPr>
        <w:t>.</w:t>
        <w:tab/>
      </w:r>
      <w:r>
        <w:t>- Because resources available for satisfying human wants are limited</w:t>
      </w:r>
    </w:p>
    <w:p>
      <w:pPr>
        <w:spacing w:lineRule="auto" w:line="360"/>
        <w:ind w:left="720"/>
      </w:pPr>
      <w:r>
        <w:t>- Because human wants vary in urgency and intensity</w:t>
      </w:r>
    </w:p>
    <w:p>
      <w:pPr>
        <w:spacing w:lineRule="auto" w:line="360"/>
        <w:ind w:left="720"/>
      </w:pPr>
      <w:r>
        <w:t>- Because there is variation in tastes and preferences of human wants</w:t>
      </w:r>
    </w:p>
    <w:p>
      <w:pPr>
        <w:spacing w:lineRule="auto" w:line="360"/>
        <w:ind w:left="720"/>
      </w:pPr>
      <w:r>
        <w:t>- Because human wants are too many to be satisfied at once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6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When the want does not recur</w:t>
      </w:r>
    </w:p>
    <w:p>
      <w:pPr>
        <w:spacing w:lineRule="auto" w:line="360"/>
        <w:ind w:firstLine="360" w:left="360"/>
      </w:pPr>
      <w:r>
        <w:t>- When the want does not change with time</w:t>
      </w:r>
    </w:p>
    <w:p>
      <w:pPr>
        <w:spacing w:lineRule="auto" w:line="360"/>
        <w:ind w:firstLine="360" w:left="360"/>
      </w:pPr>
      <w:r>
        <w:t>- When the wants to be satisfied are very few</w:t>
      </w:r>
    </w:p>
    <w:p>
      <w:pPr>
        <w:spacing w:lineRule="auto" w:line="360"/>
        <w:ind w:firstLine="360" w:left="360"/>
      </w:pPr>
      <w:r>
        <w:t>- When the resources to satisfy the wants are available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7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-    Human wants are insatiable</w:t>
      </w:r>
    </w:p>
    <w:p>
      <w:pPr>
        <w:numPr>
          <w:ilvl w:val="0"/>
          <w:numId w:val="2"/>
        </w:numPr>
        <w:spacing w:lineRule="auto" w:line="360"/>
      </w:pPr>
      <w:r>
        <w:t>Human wants are repetitive</w:t>
      </w:r>
    </w:p>
    <w:p>
      <w:pPr>
        <w:numPr>
          <w:ilvl w:val="0"/>
          <w:numId w:val="2"/>
        </w:numPr>
        <w:spacing w:lineRule="auto" w:line="360"/>
      </w:pPr>
      <w:r>
        <w:t>Human wants are habitual</w:t>
      </w:r>
    </w:p>
    <w:p>
      <w:pPr>
        <w:numPr>
          <w:ilvl w:val="0"/>
          <w:numId w:val="2"/>
        </w:numPr>
        <w:spacing w:lineRule="auto" w:line="360"/>
      </w:pPr>
      <w:r>
        <w:t>Human wants are complementary</w:t>
      </w:r>
    </w:p>
    <w:p>
      <w:pPr>
        <w:numPr>
          <w:ilvl w:val="0"/>
          <w:numId w:val="2"/>
        </w:numPr>
        <w:spacing w:lineRule="auto" w:line="360"/>
      </w:pPr>
      <w:r>
        <w:t>Human wants are competitive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8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t>- One cannot do without them</w:t>
      </w:r>
    </w:p>
    <w:p>
      <w:pPr>
        <w:spacing w:lineRule="auto" w:line="360"/>
        <w:ind w:firstLine="360" w:left="360"/>
      </w:pPr>
      <w:r>
        <w:t>- They are felt needs</w:t>
      </w:r>
    </w:p>
    <w:p>
      <w:pPr>
        <w:spacing w:lineRule="auto" w:line="360"/>
        <w:ind w:firstLine="360" w:left="360"/>
      </w:pPr>
      <w:r>
        <w:t>- They cannot be postponed</w:t>
      </w:r>
    </w:p>
    <w:p>
      <w:pPr>
        <w:spacing w:lineRule="auto" w:line="360"/>
        <w:ind w:firstLine="360" w:left="360"/>
      </w:pPr>
      <w:r>
        <w:t>- They are satisfied before secondary wants</w:t>
      </w:r>
    </w:p>
    <w:p>
      <w:pPr>
        <w:spacing w:lineRule="auto" w:line="360"/>
        <w:ind w:firstLine="720"/>
      </w:pPr>
      <w:r>
        <w:t>- They recur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9.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>Classify the following items into either basic want or secondary want</w:t>
      </w:r>
    </w:p>
    <w:tbl>
      <w:tblPr>
        <w:tblStyle w:val="T2"/>
        <w:tblW w:w="0" w:type="auto"/>
        <w:tblInd w:w="126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           ITEM</w:t>
            </w:r>
          </w:p>
        </w:tc>
        <w:tc>
          <w:tcPr>
            <w:tcW w:w="0" w:type="auto"/>
          </w:tcPr>
          <w:p>
            <w:pPr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                           WANT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Furniture                      </w:t>
            </w:r>
          </w:p>
          <w:p>
            <w:pPr>
              <w:spacing w:lineRule="auto" w:line="360"/>
            </w:pPr>
            <w:r>
              <w:t>Medical care</w:t>
            </w:r>
          </w:p>
          <w:p>
            <w:pPr>
              <w:spacing w:lineRule="auto" w:line="360"/>
            </w:pPr>
            <w:r>
              <w:t>Sausage</w:t>
            </w:r>
          </w:p>
          <w:p>
            <w:pPr>
              <w:spacing w:lineRule="auto" w:line="360"/>
            </w:pPr>
            <w:r>
              <w:t>shelter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Secondary want </w:t>
            </w:r>
          </w:p>
          <w:p>
            <w:pPr>
              <w:spacing w:lineRule="auto" w:line="360"/>
            </w:pPr>
            <w:r>
              <w:t>Secondary want</w:t>
            </w:r>
          </w:p>
          <w:p>
            <w:pPr>
              <w:spacing w:lineRule="auto" w:line="360"/>
            </w:pPr>
            <w:r>
              <w:t xml:space="preserve">Primary  want</w:t>
            </w:r>
          </w:p>
          <w:p>
            <w:pPr>
              <w:spacing w:lineRule="auto" w:line="360"/>
            </w:pPr>
            <w:r>
              <w:t xml:space="preserve">Primary want 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 xml:space="preserve">10.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t>- The wants are habitual</w:t>
      </w:r>
    </w:p>
    <w:p>
      <w:pPr>
        <w:spacing w:lineRule="auto" w:line="360"/>
        <w:ind w:firstLine="360" w:left="360"/>
      </w:pPr>
      <w:r>
        <w:t>- Difficulty in making choice</w:t>
      </w:r>
    </w:p>
    <w:p>
      <w:pPr>
        <w:spacing w:lineRule="auto" w:line="360"/>
        <w:ind w:firstLine="360" w:left="360"/>
      </w:pPr>
      <w:r>
        <w:t>- Resource is scarce</w:t>
      </w:r>
    </w:p>
    <w:p>
      <w:pPr>
        <w:spacing w:lineRule="auto" w:line="360"/>
        <w:ind w:firstLine="360" w:left="360"/>
      </w:pPr>
      <w:r>
        <w:t xml:space="preserve">- The wants are unlimited 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E231246"/>
    <w:multiLevelType w:val="hybridMultilevel"/>
    <w:lvl w:ilvl="0" w:tplc="01C9F29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)"/>
      <w:lvlJc w:val="left"/>
      <w:pPr>
        <w:ind w:hanging="360" w:left="1440"/>
        <w:tabs>
          <w:tab w:val="left" w:pos="1440" w:leader="none"/>
        </w:tabs>
      </w:pPr>
      <w:rPr/>
    </w:lvl>
    <w:lvl w:ilvl="2" w:tplc="5FE9524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E710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2FD9A2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F77ECC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A314A6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B1227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F3D4A8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7EE73C25"/>
    <w:multiLevelType w:val="hybridMultilevel"/>
    <w:lvl w:ilvl="0" w:tplc="1C3BA50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78A8D3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0DB28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0E6520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0AF80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7AC575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11D12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818E1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A16A41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2011-03-14T14:33:00Z</dcterms:created>
  <cp:lastModifiedBy>Teacher E-Solutions</cp:lastModifiedBy>
  <dcterms:modified xsi:type="dcterms:W3CDTF">2019-01-13T19:36:03Z</dcterms:modified>
  <cp:revision>2</cp:revision>
  <dc:title>03</dc:title>
</cp:coreProperties>
</file>