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CDDFB02" Type="http://schemas.openxmlformats.org/officeDocument/2006/relationships/officeDocument" Target="/word/document.xml" /><Relationship Id="coreR7CDDFB0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Book Antiqua" w:hAnsi="Book Antiqua"/>
          <w:sz w:val="48"/>
        </w:rPr>
      </w:pPr>
    </w:p>
    <w:p>
      <w:pPr>
        <w:spacing w:before="100" w:after="100" w:beforeAutospacing="1" w:afterAutospacing="1"/>
        <w:jc w:val="center"/>
        <w:rPr>
          <w:rFonts w:ascii="Book Antiqua" w:hAnsi="Book Antiqua"/>
          <w:sz w:val="40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 xml:space="preserve">SCIENCE </w:t>
      </w:r>
      <w:r>
        <w:rPr>
          <w:rFonts w:ascii="Book Antiqua" w:hAnsi="Book Antiqua"/>
          <w:b w:val="1"/>
          <w:sz w:val="40"/>
        </w:rPr>
        <w:t xml:space="preserve"> SCHEMEE OF WORK</w:t>
      </w: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 xml:space="preserve">STANDARD </w:t>
      </w:r>
      <w:r>
        <w:rPr>
          <w:rFonts w:ascii="Book Antiqua" w:hAnsi="Book Antiqua"/>
          <w:b w:val="1"/>
          <w:sz w:val="40"/>
        </w:rPr>
        <w:t>7</w:t>
      </w:r>
      <w:r>
        <w:rPr>
          <w:rFonts w:ascii="Book Antiqua" w:hAnsi="Book Antiqua"/>
          <w:b w:val="1"/>
          <w:sz w:val="40"/>
        </w:rPr>
        <w:t>, 2019</w:t>
      </w: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right="-720"/>
        <w:rPr>
          <w:rFonts w:ascii="Book Antiqua" w:hAnsi="Book Antiqua"/>
          <w:sz w:val="4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rPr>
          <w:rFonts w:ascii="Book Antiqua" w:hAnsi="Book Antiqua"/>
          <w:sz w:val="48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br w:type="page"/>
      </w:r>
      <w:r>
        <w:rPr>
          <w:rFonts w:ascii="Book Antiqua" w:hAnsi="Book Antiqua"/>
          <w:b w:val="1"/>
          <w:sz w:val="40"/>
        </w:rPr>
        <w:t xml:space="preserve">SCIENCE </w:t>
      </w:r>
      <w:r>
        <w:rPr>
          <w:rFonts w:ascii="Book Antiqua" w:hAnsi="Book Antiqua"/>
          <w:b w:val="1"/>
          <w:sz w:val="40"/>
        </w:rPr>
        <w:t>SCHEMES</w:t>
      </w:r>
      <w:r>
        <w:rPr>
          <w:rFonts w:ascii="Book Antiqua" w:hAnsi="Book Antiqua"/>
          <w:b w:val="1"/>
          <w:sz w:val="40"/>
        </w:rPr>
        <w:t xml:space="preserve"> OF WORK</w:t>
      </w:r>
      <w:r>
        <w:rPr>
          <w:rFonts w:ascii="Book Antiqua" w:hAnsi="Book Antiqua"/>
          <w:b w:val="1"/>
          <w:sz w:val="40"/>
        </w:rPr>
        <w:t xml:space="preserve"> </w:t>
      </w:r>
      <w:r>
        <w:rPr>
          <w:rFonts w:ascii="Book Antiqua" w:hAnsi="Book Antiqua"/>
          <w:b w:val="1"/>
          <w:sz w:val="40"/>
        </w:rPr>
        <w:t>S</w:t>
      </w:r>
      <w:r>
        <w:rPr>
          <w:rFonts w:ascii="Book Antiqua" w:hAnsi="Book Antiqua"/>
          <w:b w:val="1"/>
          <w:sz w:val="40"/>
        </w:rPr>
        <w:t xml:space="preserve">TANDARD </w:t>
      </w:r>
      <w:r>
        <w:rPr>
          <w:rFonts w:ascii="Book Antiqua" w:hAnsi="Book Antiqua"/>
          <w:b w:val="1"/>
          <w:sz w:val="40"/>
        </w:rPr>
        <w:t>7</w:t>
      </w:r>
      <w:r>
        <w:rPr>
          <w:rFonts w:ascii="Book Antiqua" w:hAnsi="Book Antiqua"/>
          <w:b w:val="1"/>
          <w:sz w:val="40"/>
        </w:rPr>
        <w:t>, 2019</w:t>
      </w:r>
    </w:p>
    <w:p>
      <w:pPr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>TERM 1</w:t>
      </w:r>
    </w:p>
    <w:p>
      <w:pPr>
        <w:jc w:val="center"/>
        <w:rPr>
          <w:rFonts w:ascii="Book Antiqua" w:hAnsi="Book Antiqua"/>
          <w:sz w:val="32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</w:trPr>
        <w:tc>
          <w:tcPr>
            <w:tcW w:w="1188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WEEK</w:t>
            </w:r>
          </w:p>
        </w:tc>
        <w:tc>
          <w:tcPr>
            <w:tcW w:w="1440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LESSON</w:t>
            </w:r>
          </w:p>
        </w:tc>
        <w:tc>
          <w:tcPr>
            <w:tcW w:w="2160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TOPIC/SUB TOPIC</w:t>
            </w:r>
          </w:p>
        </w:tc>
        <w:tc>
          <w:tcPr>
            <w:tcW w:w="3960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OBJECTIVES</w:t>
            </w:r>
          </w:p>
        </w:tc>
        <w:tc>
          <w:tcPr>
            <w:tcW w:w="3060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T/L ACTIVITIES</w:t>
            </w:r>
          </w:p>
        </w:tc>
        <w:tc>
          <w:tcPr>
            <w:tcW w:w="2340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T/L RESOURCES</w:t>
            </w:r>
          </w:p>
        </w:tc>
        <w:tc>
          <w:tcPr>
            <w:tcW w:w="2160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T/L AIDS</w:t>
            </w:r>
          </w:p>
        </w:tc>
        <w:tc>
          <w:tcPr>
            <w:tcW w:w="1663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REMARK</w:t>
            </w:r>
          </w:p>
        </w:tc>
      </w:tr>
      <w:tr>
        <w:trPr>
          <w:wAfter w:w="0" w:type="dxa"/>
        </w:trPr>
        <w:tc>
          <w:tcPr>
            <w:tcW w:w="1188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440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5343" w:type="dxa"/>
            <w:gridSpan w:val="6"/>
            <w:shd w:val="clear" w:color="auto" w:fill="D9D9D9"/>
          </w:tcPr>
          <w:p>
            <w:pPr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Opening and Revisions</w:t>
            </w: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HUMAN BODY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Circulatory system.</w:t>
            </w:r>
          </w:p>
        </w:tc>
        <w:tc>
          <w:tcPr>
            <w:tcW w:w="39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pupils should be able to: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parts of the circulatory systems.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components of the blood and their functions.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types of blood vessels and their functions.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structure and function of the heart.</w:t>
            </w:r>
          </w:p>
        </w:tc>
        <w:tc>
          <w:tcPr>
            <w:tcW w:w="30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 and discuss parts of the circulatory system.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components of blood and their functions.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types of blood vessels and their functions.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structure and function of the heart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 pupils book pg 1.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Understanding science pupils book pg 1 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Text book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Diagrams</w:t>
            </w:r>
          </w:p>
        </w:tc>
        <w:tc>
          <w:tcPr>
            <w:tcW w:w="1663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HEALTH EDUCATION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Drug abuse.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Myths and misconceptions on HIV/AIDS</w:t>
            </w:r>
          </w:p>
        </w:tc>
        <w:tc>
          <w:tcPr>
            <w:tcW w:w="39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what a drug is.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drug abuse and misuse.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health and social effects of drug abuse.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Dispel myths and misconceptions on HIV/AIDS</w:t>
            </w:r>
          </w:p>
        </w:tc>
        <w:tc>
          <w:tcPr>
            <w:tcW w:w="30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what drug is.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drug misuse and abuse.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health and social effects of drug abuse.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myths and misconceptions on HIV/AIDS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 pupils book pg 13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 pupils book pg 11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Local environment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</w:tc>
        <w:tc>
          <w:tcPr>
            <w:tcW w:w="1663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ENVIRONMENT</w:t>
            </w:r>
          </w:p>
        </w:tc>
        <w:tc>
          <w:tcPr>
            <w:tcW w:w="39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meaning of the environment.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Name the major components of the environment. </w:t>
            </w:r>
          </w:p>
        </w:tc>
        <w:tc>
          <w:tcPr>
            <w:tcW w:w="30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meaning of the environment.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major components of the environment.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 pupils book pg 33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 pupils book pg 22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Local environment.</w:t>
            </w:r>
          </w:p>
        </w:tc>
        <w:tc>
          <w:tcPr>
            <w:tcW w:w="1663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783" w:type="dxa"/>
            <w:gridSpan w:val="7"/>
          </w:tcPr>
          <w:p>
            <w:pPr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Revisions and End of January exams</w:t>
            </w: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PLANTS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Interdependence between plants and animals.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Crop pests.</w:t>
            </w:r>
          </w:p>
        </w:tc>
        <w:tc>
          <w:tcPr>
            <w:tcW w:w="39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interdependence between plants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interdependence between plants and animals.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what food chain is.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crop pests.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crop pests, their effects and control measures</w:t>
            </w:r>
          </w:p>
        </w:tc>
        <w:tc>
          <w:tcPr>
            <w:tcW w:w="30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interdependence between plants.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interdependence between plants and animals.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food chain.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crop pests.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crop pests their effects and control measures.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 pupils book pg 42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pupils book pg 25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Local environment.</w:t>
            </w:r>
          </w:p>
        </w:tc>
        <w:tc>
          <w:tcPr>
            <w:tcW w:w="1663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6783" w:type="dxa"/>
            <w:gridSpan w:val="7"/>
          </w:tcPr>
          <w:p>
            <w:pPr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Mid term exams</w:t>
            </w: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ANIMALS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Livestock parasites.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Human intestinal worms.</w:t>
            </w:r>
          </w:p>
        </w:tc>
        <w:tc>
          <w:tcPr>
            <w:tcW w:w="39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pupils should be able to: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some external and internal parasites.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effects of parasites on livestock.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Control some livestock parasites.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Control some human intestinal worms.</w:t>
            </w:r>
          </w:p>
        </w:tc>
        <w:tc>
          <w:tcPr>
            <w:tcW w:w="30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some internal and external parasites.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effects of parasites on livestock.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ways of controlling some livestock parasites and some human intestinal worms.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 pg 67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 pg 38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Animal 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Local environment</w:t>
            </w:r>
          </w:p>
        </w:tc>
        <w:tc>
          <w:tcPr>
            <w:tcW w:w="1663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WATER.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Water pollution.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Effects of water pollution.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Water conservation.</w:t>
            </w:r>
          </w:p>
        </w:tc>
        <w:tc>
          <w:tcPr>
            <w:tcW w:w="39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By the end of the lesson the learner should be able to: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how water gets polluted.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effects of water pollution.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ways of controlling water pollution.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ways of conserving water.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Appreciate importance of conserving water. </w:t>
            </w:r>
          </w:p>
        </w:tc>
        <w:tc>
          <w:tcPr>
            <w:tcW w:w="30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how water gets polluted.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effects of water pollution.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ways of controlling water pollution.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ways of conserving water.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science.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Water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Local environment.</w:t>
            </w:r>
          </w:p>
        </w:tc>
        <w:tc>
          <w:tcPr>
            <w:tcW w:w="1663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10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SOIL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Soil fertility.</w:t>
            </w:r>
          </w:p>
        </w:tc>
        <w:tc>
          <w:tcPr>
            <w:tcW w:w="39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By the end of the topic, the learner should be able to: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meaning of fertilizers.</w:t>
            </w:r>
          </w:p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30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meaning of the fertilizers. Explain and classify fertilizers into straight &amp; compound.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science.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Soil fertilizers.</w:t>
            </w:r>
          </w:p>
        </w:tc>
        <w:tc>
          <w:tcPr>
            <w:tcW w:w="1663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39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Classify fertilizers into straight and compound.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different types of manure.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advantages and disadvantages of manures and fertilizers.</w:t>
            </w:r>
          </w:p>
        </w:tc>
        <w:tc>
          <w:tcPr>
            <w:tcW w:w="30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classify fertilizers into straight &amp; compound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different types of manure.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advantages and disadvantages of manures and fertilizers.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1663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ENERGY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Electricity.</w:t>
            </w:r>
          </w:p>
        </w:tc>
        <w:tc>
          <w:tcPr>
            <w:tcW w:w="39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By the end of the lesson the learner should be able: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sources of electricity.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Make a simple circuit.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Investigate good and poor conductors of electricity.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electrical appliances in homes and their uses.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safety measures when dealing with electricity.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Demonstrate safety measures when there is lightning.</w:t>
            </w:r>
          </w:p>
        </w:tc>
        <w:tc>
          <w:tcPr>
            <w:tcW w:w="30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sources of electricity.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Make a simple circuit.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Investigate good and poor conductors of electricity.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electrical appliances in homes and their uses.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safety measures when dealing with electricity.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safety measures when there is lightning.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science.</w:t>
            </w:r>
          </w:p>
        </w:tc>
        <w:tc>
          <w:tcPr>
            <w:tcW w:w="216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Bulbs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Wires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Dry cells</w:t>
            </w:r>
          </w:p>
        </w:tc>
        <w:tc>
          <w:tcPr>
            <w:tcW w:w="1663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 &amp; 13</w:t>
            </w:r>
          </w:p>
        </w:tc>
        <w:tc>
          <w:tcPr>
            <w:tcW w:w="16783" w:type="dxa"/>
            <w:gridSpan w:val="7"/>
          </w:tcPr>
          <w:p>
            <w:pPr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Revisions and Preparations for End Term Exams</w:t>
            </w:r>
          </w:p>
        </w:tc>
      </w:tr>
      <w:tr>
        <w:trPr>
          <w:wAfter w:w="0" w:type="dxa"/>
        </w:trPr>
        <w:tc>
          <w:tcPr>
            <w:tcW w:w="1188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6783" w:type="dxa"/>
            <w:gridSpan w:val="7"/>
            <w:shd w:val="clear" w:color="auto" w:fill="D9D9D9"/>
          </w:tcPr>
          <w:p>
            <w:pPr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End Term 1 Exams and Closing</w:t>
            </w:r>
          </w:p>
        </w:tc>
      </w:tr>
    </w:tbl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p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TERM 2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208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WEEK</w:t>
            </w:r>
          </w:p>
        </w:tc>
        <w:tc>
          <w:tcPr>
            <w:tcW w:w="1430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LESSON</w:t>
            </w:r>
          </w:p>
        </w:tc>
        <w:tc>
          <w:tcPr>
            <w:tcW w:w="1980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TOPIC/SUB TOPIC</w:t>
            </w:r>
          </w:p>
        </w:tc>
        <w:tc>
          <w:tcPr>
            <w:tcW w:w="3410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OBJECTIVES</w:t>
            </w:r>
          </w:p>
        </w:tc>
        <w:tc>
          <w:tcPr>
            <w:tcW w:w="3850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T/L ACTIVITIES</w:t>
            </w:r>
          </w:p>
        </w:tc>
        <w:tc>
          <w:tcPr>
            <w:tcW w:w="2353" w:type="dxa"/>
            <w:gridSpan w:val="3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T/L RESOURCE</w:t>
            </w:r>
          </w:p>
        </w:tc>
        <w:tc>
          <w:tcPr>
            <w:tcW w:w="2200" w:type="dxa"/>
            <w:gridSpan w:val="2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REFERENCE</w:t>
            </w:r>
          </w:p>
        </w:tc>
        <w:tc>
          <w:tcPr>
            <w:tcW w:w="1540" w:type="dxa"/>
            <w:gridSpan w:val="2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REMARK</w:t>
            </w:r>
          </w:p>
        </w:tc>
      </w:tr>
      <w:tr>
        <w:trPr>
          <w:wAfter w:w="0" w:type="dxa"/>
        </w:trPr>
        <w:tc>
          <w:tcPr>
            <w:tcW w:w="1208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763" w:type="dxa"/>
            <w:gridSpan w:val="11"/>
            <w:shd w:val="clear" w:color="auto" w:fill="D9D9D9"/>
          </w:tcPr>
          <w:p>
            <w:pPr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Opening and Revisions</w:t>
            </w:r>
          </w:p>
        </w:tc>
      </w:tr>
      <w:tr>
        <w:trPr>
          <w:wAfter w:w="0" w:type="dxa"/>
        </w:trPr>
        <w:tc>
          <w:tcPr>
            <w:tcW w:w="120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43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ANIMALS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Livestock parasite.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Human intestinal worms.</w:t>
            </w:r>
          </w:p>
        </w:tc>
        <w:tc>
          <w:tcPr>
            <w:tcW w:w="341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By the end o the lesson the learner should be able to: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some internal and external parasites.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effects of parasites on livestock.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Control some livestock parasites.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Control some human intestinal worms</w:t>
            </w:r>
          </w:p>
        </w:tc>
        <w:tc>
          <w:tcPr>
            <w:tcW w:w="385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 and naming some internal and external worms.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Naming the effects of parasites on livestock.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 the methods of controlling some livestock parasites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 some ways to control some human intestinal worms</w:t>
            </w:r>
          </w:p>
        </w:tc>
        <w:tc>
          <w:tcPr>
            <w:tcW w:w="2353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A chart 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on internal and external parasites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Some internal and external parasites</w:t>
            </w:r>
          </w:p>
        </w:tc>
        <w:tc>
          <w:tcPr>
            <w:tcW w:w="220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 pupils book 7 pg 38 – 44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science book 7 pg 38 - 44</w:t>
            </w:r>
          </w:p>
        </w:tc>
        <w:tc>
          <w:tcPr>
            <w:tcW w:w="154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20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43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WATER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Water pollution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Effects of water pollution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Water conservation</w:t>
            </w:r>
          </w:p>
        </w:tc>
        <w:tc>
          <w:tcPr>
            <w:tcW w:w="341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how water gets polluted.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effects of water pollution.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ways of controlling water pollution.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ways of conserving water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importance of conserving water.</w:t>
            </w:r>
          </w:p>
        </w:tc>
        <w:tc>
          <w:tcPr>
            <w:tcW w:w="385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meaning of water pollution and ways in which water is polluted.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 effects of water pollution.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ways controlling water pollution.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 ways of conserving water and discuss them</w:t>
            </w:r>
          </w:p>
        </w:tc>
        <w:tc>
          <w:tcPr>
            <w:tcW w:w="2353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Water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Soil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chart</w:t>
            </w:r>
          </w:p>
        </w:tc>
        <w:tc>
          <w:tcPr>
            <w:tcW w:w="220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 pupils book 7 pg 46 - 51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science book 7 pg 46 - 51</w:t>
            </w:r>
          </w:p>
        </w:tc>
        <w:tc>
          <w:tcPr>
            <w:tcW w:w="154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gridAfter w:val="1"/>
          <w:wAfter w:w="43" w:type="dxa"/>
        </w:trPr>
        <w:tc>
          <w:tcPr>
            <w:tcW w:w="120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43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1- 5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SOIL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Soil fertility.</w:t>
            </w:r>
          </w:p>
        </w:tc>
        <w:tc>
          <w:tcPr>
            <w:tcW w:w="341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meaning of fertilizer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Classify fertilizers into straight and compound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different type of manure.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advantages and disadvantages of using fertilizers and manure</w:t>
            </w:r>
          </w:p>
        </w:tc>
        <w:tc>
          <w:tcPr>
            <w:tcW w:w="385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Defining meaning of fertilizer. stating types of fertilizers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Identifying the different types of fertilizers.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Identifying the different types of manure.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Discussing the different advantages and disadvantages of manures and fertilizers.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Preparing a compound manure.</w:t>
            </w:r>
          </w:p>
        </w:tc>
        <w:tc>
          <w:tcPr>
            <w:tcW w:w="227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chart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Manure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Artificial fertilizers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Green farmyard manure.</w:t>
            </w:r>
          </w:p>
        </w:tc>
        <w:tc>
          <w:tcPr>
            <w:tcW w:w="224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 pupils book 7 pg 53 - 57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science book 7 pg 54 – 57</w:t>
            </w:r>
          </w:p>
        </w:tc>
        <w:tc>
          <w:tcPr>
            <w:tcW w:w="154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gridAfter w:val="1"/>
          <w:wAfter w:w="43" w:type="dxa"/>
          <w:trHeight w:hRule="atLeast" w:val="5592"/>
        </w:trPr>
        <w:tc>
          <w:tcPr>
            <w:tcW w:w="120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5 and 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43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ENERGY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Electricity</w:t>
            </w:r>
          </w:p>
        </w:tc>
        <w:tc>
          <w:tcPr>
            <w:tcW w:w="341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Name sources of electricity 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Make a simple circuit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Investigate good and poor conductors of electricity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electrical appliances at home and their uses.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safety measures when dealing with electricity.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Demonstrate safety measures when there is lightning.</w:t>
            </w:r>
          </w:p>
        </w:tc>
        <w:tc>
          <w:tcPr>
            <w:tcW w:w="385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Naming sources of electricity.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Making a simple. Investigating good and poor conductors of electricity.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Identifying electrical appliances in homes and their uses.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Describing safety measures when dealing with electricity and when there 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is lightning</w:t>
            </w:r>
          </w:p>
        </w:tc>
        <w:tc>
          <w:tcPr>
            <w:tcW w:w="227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chart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Wires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Batteries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Wood 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Plastic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Metal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Paper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Bulbs</w:t>
            </w:r>
          </w:p>
        </w:tc>
        <w:tc>
          <w:tcPr>
            <w:tcW w:w="224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 pupils book 7 pg 58 - 67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science book 7 pg 59 - 68</w:t>
            </w:r>
          </w:p>
        </w:tc>
        <w:tc>
          <w:tcPr>
            <w:tcW w:w="154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gridAfter w:val="1"/>
          <w:wAfter w:w="43" w:type="dxa"/>
        </w:trPr>
        <w:tc>
          <w:tcPr>
            <w:tcW w:w="1208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430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5290" w:type="dxa"/>
            <w:gridSpan w:val="9"/>
            <w:shd w:val="clear" w:color="auto" w:fill="D9D9D9"/>
          </w:tcPr>
          <w:p>
            <w:pPr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mid term exams</w:t>
            </w:r>
          </w:p>
        </w:tc>
      </w:tr>
      <w:tr>
        <w:trPr>
          <w:gridAfter w:val="1"/>
          <w:wAfter w:w="43" w:type="dxa"/>
        </w:trPr>
        <w:tc>
          <w:tcPr>
            <w:tcW w:w="120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3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PROPERTIES OF MATTER.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Dissolving solids in water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Mixing liquids.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Magnet and non magnetic materials.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Separating mixtures</w:t>
            </w:r>
          </w:p>
        </w:tc>
        <w:tc>
          <w:tcPr>
            <w:tcW w:w="341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By the end of the lesson the learner should be able to: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solids that dissolve and those that do not dissolve in water.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liquids which mix and those that do not mix.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magnetic and non magnetic materials.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Separate mixtures</w:t>
            </w:r>
          </w:p>
        </w:tc>
        <w:tc>
          <w:tcPr>
            <w:tcW w:w="385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Dissolving solids in water.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Mixing liquids 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Identifying magnetic and non magnetic materials.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Separating mixtures.</w:t>
            </w:r>
          </w:p>
        </w:tc>
        <w:tc>
          <w:tcPr>
            <w:tcW w:w="220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chart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Salt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Sugar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Water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Soil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Paraffin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Spirit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Oil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Iron fillings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Metals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Magnets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Wood 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plastic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paper</w:t>
            </w:r>
          </w:p>
        </w:tc>
        <w:tc>
          <w:tcPr>
            <w:tcW w:w="2310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 pupils book 7 pg 69 - 75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science book 7 pg 71 – 77</w:t>
            </w:r>
          </w:p>
        </w:tc>
        <w:tc>
          <w:tcPr>
            <w:tcW w:w="154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gridAfter w:val="1"/>
          <w:wAfter w:w="43" w:type="dxa"/>
        </w:trPr>
        <w:tc>
          <w:tcPr>
            <w:tcW w:w="120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 and 10</w:t>
            </w:r>
          </w:p>
        </w:tc>
        <w:tc>
          <w:tcPr>
            <w:tcW w:w="143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1 - 5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MAKING WORK EASIER.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Friction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Parts of a lever.</w:t>
            </w:r>
          </w:p>
        </w:tc>
        <w:tc>
          <w:tcPr>
            <w:tcW w:w="341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Investigate friction.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advantages and disadvantages of friction.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Demonstrate ways of reducing and increasing friction.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positions of fulcrum, load and effort in different levers.</w:t>
            </w:r>
          </w:p>
        </w:tc>
        <w:tc>
          <w:tcPr>
            <w:tcW w:w="385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Defining friction.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Investigating and listing advantages and disadvantages of friction.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Demonstrating ways of reducing and increasing friction.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positions of fulcrum, load and effort in different levers.</w:t>
            </w:r>
          </w:p>
        </w:tc>
        <w:tc>
          <w:tcPr>
            <w:tcW w:w="220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Claw hammer.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Crow bar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Wheelbarrow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Spade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Oil grease.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Rollers</w:t>
            </w:r>
          </w:p>
        </w:tc>
        <w:tc>
          <w:tcPr>
            <w:tcW w:w="2310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 pupils book 7 pg 76 – 85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science book 7 pg 79 - 86</w:t>
            </w:r>
          </w:p>
        </w:tc>
        <w:tc>
          <w:tcPr>
            <w:tcW w:w="154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gridAfter w:val="1"/>
          <w:wAfter w:w="43" w:type="dxa"/>
        </w:trPr>
        <w:tc>
          <w:tcPr>
            <w:tcW w:w="120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11 &amp; 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</w:t>
            </w:r>
          </w:p>
        </w:tc>
        <w:tc>
          <w:tcPr>
            <w:tcW w:w="143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REVISION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PLANTS.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Interdependence between plants and animals.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Crop pests.</w:t>
            </w:r>
          </w:p>
        </w:tc>
        <w:tc>
          <w:tcPr>
            <w:tcW w:w="341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interdependence between plants.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interdependence between plants and animals.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what a food chain is.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meaning of crop pests.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some crop pests, their effects and control measures.</w:t>
            </w:r>
          </w:p>
        </w:tc>
        <w:tc>
          <w:tcPr>
            <w:tcW w:w="385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Defining interdependence between plants.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Defining interdependence between plants and animals.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Defining a food chain and giving examples.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Discussing crop pests, their effects and control measures.</w:t>
            </w:r>
          </w:p>
        </w:tc>
        <w:tc>
          <w:tcPr>
            <w:tcW w:w="220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Food (different types.)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Animal waste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Branches.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Various crop pests.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Plants invaded by pests.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chart.</w:t>
            </w:r>
          </w:p>
        </w:tc>
        <w:tc>
          <w:tcPr>
            <w:tcW w:w="2310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 pupils book 7 pg 25 - 36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science bk 7 pg 29 - 36</w:t>
            </w:r>
          </w:p>
        </w:tc>
        <w:tc>
          <w:tcPr>
            <w:tcW w:w="154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gridAfter w:val="1"/>
          <w:wAfter w:w="43" w:type="dxa"/>
        </w:trPr>
        <w:tc>
          <w:tcPr>
            <w:tcW w:w="120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13</w:t>
            </w:r>
          </w:p>
        </w:tc>
        <w:tc>
          <w:tcPr>
            <w:tcW w:w="143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REVISION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ENVIRONMENT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Meaning of the environment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Components of the environment</w:t>
            </w:r>
          </w:p>
        </w:tc>
        <w:tc>
          <w:tcPr>
            <w:tcW w:w="341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meaning of the environment.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major components of the environment.</w:t>
            </w:r>
          </w:p>
        </w:tc>
        <w:tc>
          <w:tcPr>
            <w:tcW w:w="385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Defining environment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 and discussing the major components of the environment and their uses.</w:t>
            </w:r>
          </w:p>
        </w:tc>
        <w:tc>
          <w:tcPr>
            <w:tcW w:w="220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Water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Soil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Plants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of animals</w:t>
            </w:r>
          </w:p>
        </w:tc>
        <w:tc>
          <w:tcPr>
            <w:tcW w:w="2310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 pupils book 7 pg 22 – 24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science bk 7 pg 24 – 27</w:t>
            </w:r>
          </w:p>
        </w:tc>
        <w:tc>
          <w:tcPr>
            <w:tcW w:w="154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gridAfter w:val="1"/>
          <w:wAfter w:w="43" w:type="dxa"/>
        </w:trPr>
        <w:tc>
          <w:tcPr>
            <w:tcW w:w="1208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43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5290" w:type="dxa"/>
            <w:gridSpan w:val="9"/>
          </w:tcPr>
          <w:p>
            <w:pPr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end term 11 exams</w:t>
            </w:r>
          </w:p>
        </w:tc>
      </w:tr>
    </w:tbl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p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TERM 3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1176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WEEK</w:t>
            </w:r>
          </w:p>
        </w:tc>
        <w:tc>
          <w:tcPr>
            <w:tcW w:w="1384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LESSON</w:t>
            </w:r>
          </w:p>
        </w:tc>
        <w:tc>
          <w:tcPr>
            <w:tcW w:w="2162" w:type="dxa"/>
            <w:gridSpan w:val="3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TOPIC</w:t>
            </w:r>
          </w:p>
        </w:tc>
        <w:tc>
          <w:tcPr>
            <w:tcW w:w="1700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SUB TOPIC</w:t>
            </w:r>
          </w:p>
        </w:tc>
        <w:tc>
          <w:tcPr>
            <w:tcW w:w="3307" w:type="dxa"/>
            <w:gridSpan w:val="2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OBJECTIVES</w:t>
            </w:r>
          </w:p>
        </w:tc>
        <w:tc>
          <w:tcPr>
            <w:tcW w:w="2514" w:type="dxa"/>
            <w:gridSpan w:val="3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T/L ACTIVITIES</w:t>
            </w:r>
          </w:p>
        </w:tc>
        <w:tc>
          <w:tcPr>
            <w:tcW w:w="1758" w:type="dxa"/>
            <w:gridSpan w:val="2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T/L AIDS</w:t>
            </w:r>
          </w:p>
        </w:tc>
        <w:tc>
          <w:tcPr>
            <w:tcW w:w="2133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REFFEENCES</w:t>
            </w:r>
          </w:p>
        </w:tc>
        <w:tc>
          <w:tcPr>
            <w:tcW w:w="1546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REMARK</w:t>
            </w:r>
          </w:p>
        </w:tc>
      </w:tr>
      <w:tr>
        <w:trPr>
          <w:wAfter w:w="0" w:type="dxa"/>
        </w:trPr>
        <w:tc>
          <w:tcPr>
            <w:tcW w:w="1176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384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5120" w:type="dxa"/>
            <w:gridSpan w:val="13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                                  REVISION  </w:t>
            </w:r>
          </w:p>
        </w:tc>
      </w:tr>
      <w:tr>
        <w:trPr>
          <w:wAfter w:w="0" w:type="dxa"/>
        </w:trPr>
        <w:tc>
          <w:tcPr>
            <w:tcW w:w="1176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384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2</w:t>
            </w:r>
          </w:p>
        </w:tc>
        <w:tc>
          <w:tcPr>
            <w:tcW w:w="2162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ELECTRICITY</w:t>
            </w:r>
          </w:p>
        </w:tc>
        <w:tc>
          <w:tcPr>
            <w:tcW w:w="170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Sources of electricity. (static)</w:t>
            </w:r>
          </w:p>
        </w:tc>
        <w:tc>
          <w:tcPr>
            <w:tcW w:w="3307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to state any two sources of static electricity.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Define static electricity</w:t>
            </w:r>
          </w:p>
        </w:tc>
        <w:tc>
          <w:tcPr>
            <w:tcW w:w="2514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Observation.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Sampling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Experimentation answers</w:t>
            </w:r>
          </w:p>
        </w:tc>
        <w:tc>
          <w:tcPr>
            <w:tcW w:w="1758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plastic ruler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Small pieces of paper.</w:t>
            </w:r>
          </w:p>
        </w:tc>
        <w:tc>
          <w:tcPr>
            <w:tcW w:w="2133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 pupils book 7 page 106 – 107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Science in Africa pupils book 7</w:t>
            </w:r>
          </w:p>
        </w:tc>
        <w:tc>
          <w:tcPr>
            <w:tcW w:w="154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1384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 – 4</w:t>
            </w:r>
          </w:p>
        </w:tc>
        <w:tc>
          <w:tcPr>
            <w:tcW w:w="2162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Electricity</w:t>
            </w:r>
          </w:p>
        </w:tc>
        <w:tc>
          <w:tcPr>
            <w:tcW w:w="170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Current electricity</w:t>
            </w:r>
          </w:p>
        </w:tc>
        <w:tc>
          <w:tcPr>
            <w:tcW w:w="3307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any two sources of current electricity.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Define the term current electricity.</w:t>
            </w:r>
          </w:p>
        </w:tc>
        <w:tc>
          <w:tcPr>
            <w:tcW w:w="2514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Experimentation.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Observation</w:t>
            </w:r>
          </w:p>
        </w:tc>
        <w:tc>
          <w:tcPr>
            <w:tcW w:w="1758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Car battery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Torch battery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Generators.</w:t>
            </w:r>
          </w:p>
        </w:tc>
        <w:tc>
          <w:tcPr>
            <w:tcW w:w="2133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 pupils book 7 page 110 – 112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Science in action pupils book 7</w:t>
            </w:r>
          </w:p>
        </w:tc>
        <w:tc>
          <w:tcPr>
            <w:tcW w:w="154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1384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2162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Electricity</w:t>
            </w:r>
          </w:p>
        </w:tc>
        <w:tc>
          <w:tcPr>
            <w:tcW w:w="170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Sources of current electricity.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(torch, battery)</w:t>
            </w:r>
          </w:p>
        </w:tc>
        <w:tc>
          <w:tcPr>
            <w:tcW w:w="3307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sources of current electricity.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Define the term current electricity.</w:t>
            </w:r>
          </w:p>
        </w:tc>
        <w:tc>
          <w:tcPr>
            <w:tcW w:w="2514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Observation.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</w:tc>
        <w:tc>
          <w:tcPr>
            <w:tcW w:w="1758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Torch battery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bulb</w:t>
            </w:r>
          </w:p>
        </w:tc>
        <w:tc>
          <w:tcPr>
            <w:tcW w:w="2133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 pupils book 7 pg 112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Science in action pupils book 7</w:t>
            </w:r>
          </w:p>
        </w:tc>
        <w:tc>
          <w:tcPr>
            <w:tcW w:w="154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384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2162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Electricity.</w:t>
            </w:r>
          </w:p>
        </w:tc>
        <w:tc>
          <w:tcPr>
            <w:tcW w:w="170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Car battery </w:t>
            </w:r>
          </w:p>
        </w:tc>
        <w:tc>
          <w:tcPr>
            <w:tcW w:w="3307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type of energy found in a car battery.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uses of a car battery</w:t>
            </w:r>
          </w:p>
        </w:tc>
        <w:tc>
          <w:tcPr>
            <w:tcW w:w="2514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Answers 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Questions</w:t>
            </w:r>
          </w:p>
        </w:tc>
        <w:tc>
          <w:tcPr>
            <w:tcW w:w="1758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Car battery</w:t>
            </w:r>
          </w:p>
        </w:tc>
        <w:tc>
          <w:tcPr>
            <w:tcW w:w="2133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 pupils book 7 pg 112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Science in action pupils book 7</w:t>
            </w:r>
          </w:p>
        </w:tc>
        <w:tc>
          <w:tcPr>
            <w:tcW w:w="154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1431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2115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Electricity</w:t>
            </w:r>
          </w:p>
        </w:tc>
        <w:tc>
          <w:tcPr>
            <w:tcW w:w="170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Generators</w:t>
            </w:r>
          </w:p>
        </w:tc>
        <w:tc>
          <w:tcPr>
            <w:tcW w:w="3307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type of energy found in generators.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any uses of generators.</w:t>
            </w:r>
          </w:p>
        </w:tc>
        <w:tc>
          <w:tcPr>
            <w:tcW w:w="2514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Q/Answer</w:t>
            </w:r>
          </w:p>
        </w:tc>
        <w:tc>
          <w:tcPr>
            <w:tcW w:w="1736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generator</w:t>
            </w:r>
          </w:p>
        </w:tc>
        <w:tc>
          <w:tcPr>
            <w:tcW w:w="2155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 pupils book 7 pg 113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Science in action pupils book 7</w:t>
            </w:r>
          </w:p>
        </w:tc>
        <w:tc>
          <w:tcPr>
            <w:tcW w:w="154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1431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2115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Electricity</w:t>
            </w:r>
          </w:p>
        </w:tc>
        <w:tc>
          <w:tcPr>
            <w:tcW w:w="170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Bicycle dynamo</w:t>
            </w:r>
          </w:p>
        </w:tc>
        <w:tc>
          <w:tcPr>
            <w:tcW w:w="3307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types of energy in a dynamo.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uses of a generator</w:t>
            </w:r>
          </w:p>
        </w:tc>
        <w:tc>
          <w:tcPr>
            <w:tcW w:w="2514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Explanation.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Q/Answer</w:t>
            </w:r>
          </w:p>
        </w:tc>
        <w:tc>
          <w:tcPr>
            <w:tcW w:w="1736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bicycle dynamo</w:t>
            </w:r>
          </w:p>
        </w:tc>
        <w:tc>
          <w:tcPr>
            <w:tcW w:w="2155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 pupils book 7 pg 113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Science in action pupils book 7</w:t>
            </w:r>
          </w:p>
        </w:tc>
        <w:tc>
          <w:tcPr>
            <w:tcW w:w="154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1431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2115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Electricity</w:t>
            </w:r>
          </w:p>
        </w:tc>
        <w:tc>
          <w:tcPr>
            <w:tcW w:w="170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Hydroelectric petrol and diesel generators.</w:t>
            </w:r>
          </w:p>
        </w:tc>
        <w:tc>
          <w:tcPr>
            <w:tcW w:w="3307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to state how petrol and diesel generators operate</w:t>
            </w:r>
          </w:p>
        </w:tc>
        <w:tc>
          <w:tcPr>
            <w:tcW w:w="2514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Observation</w:t>
            </w:r>
          </w:p>
        </w:tc>
        <w:tc>
          <w:tcPr>
            <w:tcW w:w="1736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of generators.</w:t>
            </w:r>
          </w:p>
        </w:tc>
        <w:tc>
          <w:tcPr>
            <w:tcW w:w="2155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 pupils book 7 pg 113 – 114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Science in action pupils book 7</w:t>
            </w:r>
          </w:p>
        </w:tc>
        <w:tc>
          <w:tcPr>
            <w:tcW w:w="154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1431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2115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Electricity</w:t>
            </w:r>
          </w:p>
        </w:tc>
        <w:tc>
          <w:tcPr>
            <w:tcW w:w="1700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Window driven solar energy geothermal</w:t>
            </w:r>
          </w:p>
        </w:tc>
        <w:tc>
          <w:tcPr>
            <w:tcW w:w="3307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to state how solar geothermal and wind driven generators operate.</w:t>
            </w:r>
          </w:p>
        </w:tc>
        <w:tc>
          <w:tcPr>
            <w:tcW w:w="2514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Q/Answer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Observation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</w:tc>
        <w:tc>
          <w:tcPr>
            <w:tcW w:w="1736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solar panel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of a geothermal generator</w:t>
            </w:r>
          </w:p>
        </w:tc>
        <w:tc>
          <w:tcPr>
            <w:tcW w:w="2155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science pupils book 7 pg  114 - 115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Science in action pupils book 7</w:t>
            </w:r>
          </w:p>
        </w:tc>
        <w:tc>
          <w:tcPr>
            <w:tcW w:w="154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431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2024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Electricity</w:t>
            </w:r>
          </w:p>
        </w:tc>
        <w:tc>
          <w:tcPr>
            <w:tcW w:w="2043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Simple electric circuit.</w:t>
            </w:r>
          </w:p>
        </w:tc>
        <w:tc>
          <w:tcPr>
            <w:tcW w:w="320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to construct a simple electric circuit.</w:t>
            </w:r>
          </w:p>
        </w:tc>
        <w:tc>
          <w:tcPr>
            <w:tcW w:w="2321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Q/Answers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</w:tc>
        <w:tc>
          <w:tcPr>
            <w:tcW w:w="1784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bulb, dry cells, wires</w:t>
            </w:r>
          </w:p>
        </w:tc>
        <w:tc>
          <w:tcPr>
            <w:tcW w:w="2155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science pupils book 115 – 117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 book 7</w:t>
            </w:r>
          </w:p>
        </w:tc>
        <w:tc>
          <w:tcPr>
            <w:tcW w:w="154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1431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2024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Electricity.</w:t>
            </w:r>
          </w:p>
        </w:tc>
        <w:tc>
          <w:tcPr>
            <w:tcW w:w="2043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Good and poor conductors of electricity.</w:t>
            </w:r>
          </w:p>
        </w:tc>
        <w:tc>
          <w:tcPr>
            <w:tcW w:w="320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 distinguish good conductors from poor conductors.</w:t>
            </w:r>
          </w:p>
        </w:tc>
        <w:tc>
          <w:tcPr>
            <w:tcW w:w="2321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Discussion 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Q/Answer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Explanation.</w:t>
            </w:r>
          </w:p>
        </w:tc>
        <w:tc>
          <w:tcPr>
            <w:tcW w:w="1784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Rubbers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Wires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Plastics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Dry cells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Bulbs etc</w:t>
            </w:r>
          </w:p>
        </w:tc>
        <w:tc>
          <w:tcPr>
            <w:tcW w:w="2155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154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5-7</w:t>
            </w:r>
          </w:p>
        </w:tc>
        <w:tc>
          <w:tcPr>
            <w:tcW w:w="1431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Revisions and Class work: In door and Out door</w:t>
            </w:r>
          </w:p>
        </w:tc>
        <w:tc>
          <w:tcPr>
            <w:tcW w:w="2024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Revisions and Class work: In door and Out door</w:t>
            </w:r>
          </w:p>
        </w:tc>
        <w:tc>
          <w:tcPr>
            <w:tcW w:w="2043" w:type="dxa"/>
            <w:gridSpan w:val="3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Revisions and Class work: In door and Out door</w:t>
            </w:r>
          </w:p>
        </w:tc>
        <w:tc>
          <w:tcPr>
            <w:tcW w:w="3200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The learner should be able to  Revise and do  Class work: In door and Out door</w:t>
            </w:r>
          </w:p>
        </w:tc>
        <w:tc>
          <w:tcPr>
            <w:tcW w:w="2321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Revisions and Class work: In door and Out door</w:t>
            </w:r>
          </w:p>
        </w:tc>
        <w:tc>
          <w:tcPr>
            <w:tcW w:w="1784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2155" w:type="dxa"/>
            <w:gridSpan w:val="2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science pupils book </w:t>
            </w:r>
          </w:p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Understanding science book</w:t>
            </w:r>
          </w:p>
        </w:tc>
        <w:tc>
          <w:tcPr>
            <w:tcW w:w="154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958" w:type="dxa"/>
            <w:gridSpan w:val="13"/>
          </w:tcPr>
          <w:p>
            <w:pPr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Preparations for End Term Exams</w:t>
            </w:r>
          </w:p>
        </w:tc>
        <w:tc>
          <w:tcPr>
            <w:tcW w:w="1546" w:type="dxa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4958" w:type="dxa"/>
            <w:gridSpan w:val="13"/>
            <w:shd w:val="clear" w:color="auto" w:fill="D9D9D9"/>
          </w:tcPr>
          <w:p>
            <w:pPr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End Term Exams and Closing</w:t>
            </w:r>
          </w:p>
        </w:tc>
        <w:tc>
          <w:tcPr>
            <w:tcW w:w="1546" w:type="dxa"/>
            <w:shd w:val="clear" w:color="auto" w:fill="D9D9D9"/>
          </w:tcPr>
          <w:p>
            <w:pPr>
              <w:rPr>
                <w:rFonts w:ascii="Book Antiqua" w:hAnsi="Book Antiqua"/>
                <w:sz w:val="32"/>
              </w:rPr>
            </w:pPr>
          </w:p>
        </w:tc>
      </w:tr>
    </w:tbl>
    <w:p>
      <w:pPr>
        <w:rPr>
          <w:rFonts w:ascii="Book Antiqua" w:hAnsi="Book Antiqua"/>
          <w:sz w:val="48"/>
        </w:rPr>
      </w:pP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erReference xmlns:r="http://schemas.openxmlformats.org/officeDocument/2006/relationships" w:type="default" r:id="RelFtr1"/>
      <w:type w:val="nextPage"/>
      <w:pgSz w:w="20635" w:h="14573" w:code="0" w:orient="landscap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8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1"/>
      <w:ind w:right="360"/>
      <w:jc w:val="center"/>
      <w:rPr>
        <w:sz w:val="28"/>
      </w:rPr>
    </w:pPr>
    <w:r>
      <w:rPr>
        <w:rFonts w:ascii="Book Antiqua" w:hAnsi="Book Antiqua"/>
        <w:b w:val="1"/>
        <w:sz w:val="28"/>
      </w:rPr>
      <w:t xml:space="preserve"> </w:t>
    </w:r>
  </w:p>
  <w:p>
    <w:pPr>
      <w:pStyle w:val="P1"/>
      <w:jc w:val="right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8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1"/>
      <w:ind w:right="360"/>
      <w:rPr>
        <w:rStyle w:val="C6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paragraph" w:styleId="P3">
    <w:name w:val="Balloon Text"/>
    <w:basedOn w:val="P0"/>
    <w:next w:val="P3"/>
    <w:link w:val="C5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Balloon Text Char"/>
    <w:basedOn w:val="C0"/>
    <w:link w:val="P3"/>
    <w:rPr>
      <w:rFonts w:ascii="Tahoma" w:hAnsi="Tahoma"/>
      <w:sz w:val="16"/>
    </w:rPr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Sharqiz</dc:creator>
  <dcterms:created xsi:type="dcterms:W3CDTF">2017-05-03T12:19:00Z</dcterms:created>
  <cp:lastModifiedBy>Teacher E-Solutions</cp:lastModifiedBy>
  <dcterms:modified xsi:type="dcterms:W3CDTF">2019-02-03T11:10:28Z</dcterms:modified>
  <cp:revision>7</cp:revision>
</cp:coreProperties>
</file>