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BC" w:rsidRDefault="001601BC" w:rsidP="00957F7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BIOLOGY FORM TWO </w:t>
      </w:r>
      <w:r w:rsidR="00F9198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MID TERM </w:t>
      </w:r>
      <w:bookmarkStart w:id="0" w:name="_GoBack"/>
      <w:bookmarkEnd w:id="0"/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EXAM</w:t>
      </w:r>
    </w:p>
    <w:p w:rsidR="007C5B33" w:rsidRPr="00134718" w:rsidRDefault="007C5B33" w:rsidP="00957F7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1601BC" w:rsidRPr="00134718" w:rsidRDefault="007C5B33" w:rsidP="00957F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NAME------------------------------------------------  ADM.---------------------------------- CLASS</w:t>
      </w:r>
    </w:p>
    <w:p w:rsidR="001601BC" w:rsidRPr="007C5B33" w:rsidRDefault="001601BC" w:rsidP="001601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Explain the following terms:</w:t>
      </w:r>
    </w:p>
    <w:p w:rsidR="001601BC" w:rsidRPr="007C5B33" w:rsidRDefault="001601BC" w:rsidP="001601B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Taxonomy                                                                                                                                             (1mk)</w:t>
      </w:r>
    </w:p>
    <w:p w:rsidR="001601BC" w:rsidRPr="007C5B33" w:rsidRDefault="001601BC" w:rsidP="001601B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1BC" w:rsidRPr="007C5B33" w:rsidRDefault="001601BC" w:rsidP="001601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Species                                                                                                                                                     (1mk)</w:t>
      </w:r>
    </w:p>
    <w:p w:rsidR="001601BC" w:rsidRPr="007C5B33" w:rsidRDefault="001601BC" w:rsidP="001601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State the function of the following organelles</w:t>
      </w:r>
    </w:p>
    <w:p w:rsidR="001601BC" w:rsidRPr="007C5B33" w:rsidRDefault="001601BC" w:rsidP="001601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Lysosomes                                                                                                                          (1mk)</w:t>
      </w:r>
    </w:p>
    <w:p w:rsidR="001601BC" w:rsidRPr="007C5B33" w:rsidRDefault="001601BC" w:rsidP="001601BC">
      <w:pPr>
        <w:pStyle w:val="ListParagraph"/>
        <w:spacing w:after="0"/>
        <w:ind w:left="117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 xml:space="preserve">Golgi apparatus                                                                                                                                        (1mk) </w:t>
      </w:r>
    </w:p>
    <w:p w:rsidR="001601BC" w:rsidRPr="007C5B33" w:rsidRDefault="001601BC" w:rsidP="001601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7C5B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B430D" wp14:editId="33081494">
                <wp:simplePos x="0" y="0"/>
                <wp:positionH relativeFrom="column">
                  <wp:posOffset>2860755</wp:posOffset>
                </wp:positionH>
                <wp:positionV relativeFrom="paragraph">
                  <wp:posOffset>245110</wp:posOffset>
                </wp:positionV>
                <wp:extent cx="342900" cy="228600"/>
                <wp:effectExtent l="0" t="254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1BC" w:rsidRPr="0065241E" w:rsidRDefault="001601BC" w:rsidP="001601B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BB430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25.25pt;margin-top:19.3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smsgIAALo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" filled="f" stroked="f">
                <v:textbox>
                  <w:txbxContent>
                    <w:p w:rsidR="001601BC" w:rsidRPr="0065241E" w:rsidRDefault="001601BC" w:rsidP="001601B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chemical equation below represents a physiological process that takes place in living organisms:</w:t>
      </w:r>
    </w:p>
    <w:p w:rsidR="001601BC" w:rsidRPr="007C5B33" w:rsidRDefault="007C5B33" w:rsidP="001601B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D3E5B" wp14:editId="618E09B7">
                <wp:simplePos x="0" y="0"/>
                <wp:positionH relativeFrom="column">
                  <wp:posOffset>2699783</wp:posOffset>
                </wp:positionH>
                <wp:positionV relativeFrom="paragraph">
                  <wp:posOffset>64770</wp:posOffset>
                </wp:positionV>
                <wp:extent cx="800100" cy="635"/>
                <wp:effectExtent l="9525" t="56515" r="19050" b="571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51B48C" id="Straight Connecto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pt,5.1pt" to="275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">
                <v:stroke endarrow="block"/>
              </v:line>
            </w:pict>
          </mc:Fallback>
        </mc:AlternateConten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C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n-GB"/>
        </w:rPr>
        <w:t>6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n-GB"/>
        </w:rPr>
        <w:t>12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n-GB"/>
        </w:rPr>
        <w:t>6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C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n-GB"/>
        </w:rPr>
        <w:t>6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n-GB"/>
        </w:rPr>
        <w:t>12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n-GB"/>
        </w:rPr>
        <w:t>6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C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n-GB"/>
        </w:rPr>
        <w:t>12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n-GB"/>
        </w:rPr>
        <w:t>22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n-GB"/>
        </w:rPr>
        <w:t>11</w:t>
      </w:r>
      <w:r w:rsidR="001601BC"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Q                   2mrks</w:t>
      </w:r>
    </w:p>
    <w:p w:rsidR="001601BC" w:rsidRPr="007C5B33" w:rsidRDefault="001601BC" w:rsidP="001601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Name the process R</w:t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</w:p>
    <w:p w:rsidR="001601BC" w:rsidRPr="007C5B33" w:rsidRDefault="001601BC" w:rsidP="001601B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Name the substance Q</w:t>
      </w:r>
      <w:r w:rsidRPr="007C5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1BC" w:rsidRPr="007C5B33" w:rsidRDefault="001601BC" w:rsidP="001601BC">
      <w:pPr>
        <w:spacing w:after="0" w:line="240" w:lineRule="auto"/>
        <w:ind w:left="360" w:firstLine="108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Name the diseases caused by deficiency of:                                           2mrks</w:t>
      </w:r>
    </w:p>
    <w:p w:rsidR="001601BC" w:rsidRPr="007C5B33" w:rsidRDefault="001601BC" w:rsidP="001601BC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Iodine</w:t>
      </w:r>
      <w:r w:rsidRPr="007C5B33">
        <w:rPr>
          <w:rFonts w:ascii="Times New Roman" w:hAnsi="Times New Roman" w:cs="Times New Roman"/>
          <w:sz w:val="24"/>
          <w:szCs w:val="24"/>
        </w:rPr>
        <w:tab/>
      </w:r>
      <w:r w:rsidRPr="007C5B33">
        <w:rPr>
          <w:rFonts w:ascii="Times New Roman" w:hAnsi="Times New Roman" w:cs="Times New Roman"/>
          <w:sz w:val="24"/>
          <w:szCs w:val="24"/>
        </w:rPr>
        <w:tab/>
      </w:r>
    </w:p>
    <w:p w:rsidR="001601BC" w:rsidRPr="007C5B33" w:rsidRDefault="001601BC" w:rsidP="00611264">
      <w:pPr>
        <w:pStyle w:val="ListParagraph"/>
        <w:numPr>
          <w:ilvl w:val="3"/>
          <w:numId w:val="1"/>
        </w:num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Vitamin C</w:t>
      </w:r>
      <w:r w:rsidRPr="007C5B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601BC" w:rsidRPr="007C5B33" w:rsidRDefault="001601BC" w:rsidP="00160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The following experiment was set up to demonstrate a physiological process. Two tubes A and B made of sheep’s bladder were filled with different liquids and placed in a basin containing a liquid</w:t>
      </w:r>
    </w:p>
    <w:p w:rsidR="001601BC" w:rsidRPr="007C5B33" w:rsidRDefault="001601BC" w:rsidP="00160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2FC4DC" wp14:editId="1CA00577">
                <wp:simplePos x="0" y="0"/>
                <wp:positionH relativeFrom="column">
                  <wp:posOffset>1074420</wp:posOffset>
                </wp:positionH>
                <wp:positionV relativeFrom="paragraph">
                  <wp:posOffset>120650</wp:posOffset>
                </wp:positionV>
                <wp:extent cx="4037330" cy="932180"/>
                <wp:effectExtent l="0" t="0" r="1270" b="2032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7330" cy="932180"/>
                          <a:chOff x="3030" y="9897"/>
                          <a:chExt cx="6358" cy="1468"/>
                        </a:xfrm>
                      </wpg:grpSpPr>
                      <wps:wsp>
                        <wps:cNvPr id="43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7144" y="9897"/>
                            <a:ext cx="2244" cy="1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1BC" w:rsidRDefault="001601BC" w:rsidP="001601BC">
                              <w:r>
                                <w:t xml:space="preserve">Liquid </w:t>
                              </w:r>
                            </w:p>
                            <w:p w:rsidR="001601BC" w:rsidRDefault="001601BC" w:rsidP="001601BC">
                              <w:r>
                                <w:t xml:space="preserve">Basin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21"/>
                        <wpg:cNvGrpSpPr>
                          <a:grpSpLocks/>
                        </wpg:cNvGrpSpPr>
                        <wpg:grpSpPr bwMode="auto">
                          <a:xfrm>
                            <a:off x="3030" y="9897"/>
                            <a:ext cx="4190" cy="1468"/>
                            <a:chOff x="3030" y="9897"/>
                            <a:chExt cx="4190" cy="1468"/>
                          </a:xfrm>
                        </wpg:grpSpPr>
                        <wpg:grpSp>
                          <wpg:cNvPr id="45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3030" y="9897"/>
                              <a:ext cx="3347" cy="1468"/>
                              <a:chOff x="3030" y="9897"/>
                              <a:chExt cx="3347" cy="1468"/>
                            </a:xfrm>
                          </wpg:grpSpPr>
                          <wpg:grpSp>
                            <wpg:cNvPr id="46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30" y="9897"/>
                                <a:ext cx="3347" cy="1468"/>
                                <a:chOff x="3030" y="10230"/>
                                <a:chExt cx="3347" cy="1468"/>
                              </a:xfrm>
                            </wpg:grpSpPr>
                            <wps:wsp>
                              <wps:cNvPr id="47" name="AutoShape 2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3970" y="9290"/>
                                  <a:ext cx="1468" cy="3347"/>
                                </a:xfrm>
                                <a:prstGeom prst="leftBracket">
                                  <a:avLst>
                                    <a:gd name="adj" fmla="val 19000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5B9BD5">
                                        <a:lumMod val="100000"/>
                                        <a:lumOff val="0"/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  <a:gs pos="100000">
                                      <a:srgbClr val="5B9BD5">
                                        <a:lumMod val="100000"/>
                                        <a:lumOff val="0"/>
                                      </a:srgbClr>
                                    </a:gs>
                                  </a:gsLst>
                                  <a:lin ang="189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8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82" y="10560"/>
                                  <a:ext cx="1159" cy="1020"/>
                                  <a:chOff x="1758" y="13054"/>
                                  <a:chExt cx="1889" cy="952"/>
                                </a:xfrm>
                              </wpg:grpSpPr>
                              <wps:wsp>
                                <wps:cNvPr id="49" name="AutoShape 26"/>
                                <wps:cNvSpPr>
                                  <a:spLocks noChangeArrowheads="1"/>
                                </wps:cNvSpPr>
                                <wps:spPr bwMode="auto">
                                  <a:xfrm rot="5699544">
                                    <a:off x="1646" y="13276"/>
                                    <a:ext cx="842" cy="617"/>
                                  </a:xfrm>
                                  <a:prstGeom prst="flowChartExtract">
                                    <a:avLst/>
                                  </a:prstGeom>
                                  <a:solidFill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AutoShape 27"/>
                                <wps:cNvSpPr>
                                  <a:spLocks noChangeArrowheads="1"/>
                                </wps:cNvSpPr>
                                <wps:spPr bwMode="auto">
                                  <a:xfrm rot="15619475">
                                    <a:off x="2918" y="13166"/>
                                    <a:ext cx="842" cy="617"/>
                                  </a:xfrm>
                                  <a:prstGeom prst="flowChartExtract">
                                    <a:avLst/>
                                  </a:prstGeom>
                                  <a:solidFill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Oval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1" y="13315"/>
                                    <a:ext cx="1159" cy="4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>
                                      <a:lumMod val="100000"/>
                                      <a:lumOff val="0"/>
                                    </a:sys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601BC" w:rsidRDefault="001601BC" w:rsidP="001601BC">
                                      <w:r>
                                        <w:t xml:space="preserve"> b  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2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14" y="10405"/>
                                <a:ext cx="1159" cy="842"/>
                                <a:chOff x="1758" y="13054"/>
                                <a:chExt cx="1889" cy="952"/>
                              </a:xfrm>
                            </wpg:grpSpPr>
                            <wps:wsp>
                              <wps:cNvPr id="53" name="AutoShape 30"/>
                              <wps:cNvSpPr>
                                <a:spLocks noChangeArrowheads="1"/>
                              </wps:cNvSpPr>
                              <wps:spPr bwMode="auto">
                                <a:xfrm rot="5699544">
                                  <a:off x="1646" y="13276"/>
                                  <a:ext cx="842" cy="617"/>
                                </a:xfrm>
                                <a:prstGeom prst="flowChartExtra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31"/>
                              <wps:cNvSpPr>
                                <a:spLocks noChangeArrowheads="1"/>
                              </wps:cNvSpPr>
                              <wps:spPr bwMode="auto">
                                <a:xfrm rot="15619475">
                                  <a:off x="2918" y="13166"/>
                                  <a:ext cx="842" cy="617"/>
                                </a:xfrm>
                                <a:prstGeom prst="flowChartExtra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1" y="13146"/>
                                  <a:ext cx="1159" cy="65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601BC" w:rsidRDefault="001601BC" w:rsidP="001601BC">
                                    <w:r>
                                      <w:t xml:space="preserve"> a  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6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17" y="10246"/>
                              <a:ext cx="110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57" y="10636"/>
                              <a:ext cx="863" cy="13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2FC4DC" id="Group 42" o:spid="_x0000_s1027" style="position:absolute;margin-left:84.6pt;margin-top:9.5pt;width:317.9pt;height:73.4pt;z-index:251667456" coordorigin="3030,9897" coordsize="6358,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0" o:spid="_x0000_s1028" type="#_x0000_t176" style="position:absolute;left:7144;top:9897;width:2244;height:1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jBsQA&#10;AADbAAAADwAAAGRycy9kb3ducmV2LnhtbESPQWvCQBSE74L/YXlCb3VjW4pN3QSxBFpvanrw9sy+&#10;JtHs2zS7mvTfdwXB4zDzzTCLdDCNuFDnassKZtMIBHFhdc2lgnyXPc5BOI+ssbFMCv7IQZqMRwuM&#10;te15Q5etL0UoYRejgsr7NpbSFRUZdFPbEgfvx3YGfZBdKXWHfSg3jXyKoldpsOawUGFLq4qK0/Zs&#10;FLzkQ3b6/jjvD2/H9W/u19lXj5lSD5Nh+Q7C0+Dv4Rv9qQP3DNcv4QfI5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PYwbEAAAA2wAAAA8AAAAAAAAAAAAAAAAAmAIAAGRycy9k&#10;b3ducmV2LnhtbFBLBQYAAAAABAAEAPUAAACJAwAAAAA=&#10;" stroked="f">
                  <v:textbox>
                    <w:txbxContent>
                      <w:p w:rsidR="001601BC" w:rsidRDefault="001601BC" w:rsidP="001601BC">
                        <w:r>
                          <w:t xml:space="preserve">Liquid </w:t>
                        </w:r>
                      </w:p>
                      <w:p w:rsidR="001601BC" w:rsidRDefault="001601BC" w:rsidP="001601BC">
                        <w:r>
                          <w:t xml:space="preserve">Basin </w:t>
                        </w:r>
                      </w:p>
                    </w:txbxContent>
                  </v:textbox>
                </v:shape>
                <v:group id="Group 21" o:spid="_x0000_s1029" style="position:absolute;left:3030;top:9897;width:4190;height:1468" coordorigin="3030,9897" coordsize="4190,1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group id="Group 22" o:spid="_x0000_s1030" style="position:absolute;left:3030;top:9897;width:3347;height:1468" coordorigin="3030,9897" coordsize="3347,1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group id="Group 23" o:spid="_x0000_s1031" style="position:absolute;left:3030;top:9897;width:3347;height:1468" coordorigin="3030,10230" coordsize="3347,1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4" o:spid="_x0000_s1032" type="#_x0000_t85" style="position:absolute;left:3970;top:9290;width:1468;height:33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BF7sQA&#10;AADbAAAADwAAAGRycy9kb3ducmV2LnhtbESPQWvCQBSE74L/YXmF3nSjVA3RVcRSiD1pTA+9PbLP&#10;JDT7NmS3Jv33XUHwOMx8M8xmN5hG3KhztWUFs2kEgriwuuZSQX75mMQgnEfW2FgmBX/kYLcdjzaY&#10;aNvzmW6ZL0UoYZeggsr7NpHSFRUZdFPbEgfvajuDPsiulLrDPpSbRs6jaCkN1hwWKmzpUFHxk/0a&#10;BW+zPa9knC8+0/L4/lVHh9N3kSn1+jLs1yA8Df4ZftCpDtwK7l/CD5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gRe7EAAAA2wAAAA8AAAAAAAAAAAAAAAAAmAIAAGRycy9k&#10;b3ducmV2LnhtbFBLBQYAAAAABAAEAPUAAACJAwAAAAA=&#10;" filled="t" fillcolor="#deebf7">
                        <v:fill color2="#5b9bd5" angle="135" focus="100%" type="gradient"/>
                      </v:shape>
                      <v:group id="Group 25" o:spid="_x0000_s1033" style="position:absolute;left:4882;top:10560;width:1159;height:1020" coordorigin="1758,13054" coordsize="1889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type id="_x0000_t127" coordsize="21600,21600" o:spt="127" path="m10800,l21600,21600,,21600xe">
                          <v:stroke joinstyle="miter"/>
                          <v:path gradientshapeok="t" o:connecttype="custom" o:connectlocs="10800,0;5400,10800;10800,21600;16200,10800" textboxrect="5400,10800,16200,21600"/>
                        </v:shapetype>
                        <v:shape id="AutoShape 26" o:spid="_x0000_s1034" type="#_x0000_t127" style="position:absolute;left:1646;top:13276;width:842;height:617;rotation:62254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5QMsMA&#10;AADbAAAADwAAAGRycy9kb3ducmV2LnhtbESPQYvCMBSE74L/ITzBi2jqosu2axRdEETwYHcPHt82&#10;z7bYvJQm2vrvjSB4HGbmG2ax6kwlbtS40rKC6SQCQZxZXXKu4O93O/4C4TyyxsoyKbiTg9Wy31tg&#10;om3LR7qlPhcBwi5BBYX3dSKlywoy6Ca2Jg7e2TYGfZBNLnWDbYCbSn5E0ac0WHJYKLCmn4KyS3o1&#10;Ci4nQnf83/DImutunqLft4dYqeGgW3+D8NT5d/jV3mkFs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5QMsMAAADbAAAADwAAAAAAAAAAAAAAAACYAgAAZHJzL2Rv&#10;d25yZXYueG1sUEsFBgAAAAAEAAQA9QAAAIgDAAAAAA==&#10;"/>
                        <v:shape id="AutoShape 27" o:spid="_x0000_s1035" type="#_x0000_t127" style="position:absolute;left:2918;top:13166;width:842;height:617;rotation:-65323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UnhcEA&#10;AADbAAAADwAAAGRycy9kb3ducmV2LnhtbERPy2oCMRTdF/yHcAvdiCZtUcpoFGkpFpyNWveXyZ2H&#10;ndxMk9QZ/94shC4P571cD7YVF/KhcazheapAEBfONFxp+D5+Tt5AhIhssHVMGq4UYL0aPSwxM67n&#10;PV0OsRIphEOGGuoYu0zKUNRkMUxdR5y40nmLMUFfSeOxT+G2lS9KzaXFhlNDjR2911T8HP6shvHx&#10;rMp8l2+9+t2Ws/zanz5eK62fHofNAkSkIf6L7+4vo2GW1qcv6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FJ4XBAAAA2wAAAA8AAAAAAAAAAAAAAAAAmAIAAGRycy9kb3du&#10;cmV2LnhtbFBLBQYAAAAABAAEAPUAAACGAwAAAAA=&#10;"/>
                        <v:oval id="Oval 28" o:spid="_x0000_s1036" style="position:absolute;left:2151;top:13315;width:1159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>
                          <v:textbox>
                            <w:txbxContent>
                              <w:p w:rsidR="001601BC" w:rsidRDefault="001601BC" w:rsidP="001601BC">
                                <w:r>
                                  <w:t xml:space="preserve"> </w:t>
                                </w:r>
                                <w:proofErr w:type="gramStart"/>
                                <w:r>
                                  <w:t xml:space="preserve">b  </w:t>
                                </w:r>
                                <w:proofErr w:type="spellStart"/>
                                <w:r>
                                  <w:t>B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v:textbox>
                        </v:oval>
                      </v:group>
                    </v:group>
                    <v:group id="Group 29" o:spid="_x0000_s1037" style="position:absolute;left:3514;top:10405;width:1159;height:842" coordorigin="1758,13054" coordsize="1889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shape id="AutoShape 30" o:spid="_x0000_s1038" type="#_x0000_t127" style="position:absolute;left:1646;top:13276;width:842;height:617;rotation:62254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/xBcQA&#10;AADbAAAADwAAAGRycy9kb3ducmV2LnhtbESPT2vCQBTE7wW/w/IEL0U3WpQ2ugm2UBChB2MPHl+z&#10;zySYfRuymz/99l2h4HGYmd8wu3Q0teipdZVlBctFBII4t7riQsH3+XP+CsJ5ZI21ZVLwSw7SZPK0&#10;w1jbgU/UZ74QAcIuRgWl900spctLMugWtiEO3tW2Bn2QbSF1i0OAm1quomgjDVYcFkps6KOk/JZ1&#10;RsHtQuhOP+/8bE13WGfoj8PXm1Kz6bjfgvA0+kf4v33QCtYvcP8Sf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/8QXEAAAA2wAAAA8AAAAAAAAAAAAAAAAAmAIAAGRycy9k&#10;b3ducmV2LnhtbFBLBQYAAAAABAAEAPUAAACJAwAAAAA=&#10;"/>
                      <v:shape id="AutoShape 31" o:spid="_x0000_s1039" type="#_x0000_t127" style="position:absolute;left:2918;top:13166;width:842;height:617;rotation:-65323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hhsUA&#10;AADbAAAADwAAAGRycy9kb3ducmV2LnhtbESPS2vDMBCE74X+B7GBXkoi9ZES3CihJIQU6kvzuC/W&#10;+tFYK1dSYuffV4VCj8PMfMPMl4NtxYV8aBxreJgoEMSFMw1XGg77zXgGIkRkg61j0nClAMvF7c0c&#10;M+N6/qTLLlYiQThkqKGOscukDEVNFsPEdcTJK523GJP0lTQe+wS3rXxU6kVabDgt1NjRqqbitDtb&#10;Dff7L1XmH/nWq+9tOc2v/XH9VGl9NxreXkFEGuJ/+K/9bjRMn+H3S/o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iGGxQAAANsAAAAPAAAAAAAAAAAAAAAAAJgCAABkcnMv&#10;ZG93bnJldi54bWxQSwUGAAAAAAQABAD1AAAAigMAAAAA&#10;"/>
                      <v:oval id="Oval 32" o:spid="_x0000_s1040" style="position:absolute;left:2151;top:13146;width:115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>
                        <v:textbox>
                          <w:txbxContent>
                            <w:p w:rsidR="001601BC" w:rsidRDefault="001601BC" w:rsidP="001601BC"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a</w:t>
                              </w:r>
                              <w:proofErr w:type="spellEnd"/>
                              <w:r>
                                <w:t xml:space="preserve">  </w:t>
                              </w:r>
                              <w:proofErr w:type="spellStart"/>
                              <w:r>
                                <w:t>A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oval>
                    </v:group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3" o:spid="_x0000_s1041" type="#_x0000_t32" style="position:absolute;left:6117;top:10246;width:1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<v:shape id="AutoShape 34" o:spid="_x0000_s1042" type="#_x0000_t32" style="position:absolute;left:6357;top:10636;width:863;height:1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4b4sQAAADbAAAADwAAAGRycy9kb3ducmV2LnhtbESPQWsCMRSE74X+h/AEL0WzK1R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jhvixAAAANsAAAAPAAAAAAAAAAAA&#10;AAAAAKECAABkcnMvZG93bnJldi54bWxQSwUGAAAAAAQABAD5AAAAkgMAAAAA&#10;"/>
                </v:group>
              </v:group>
            </w:pict>
          </mc:Fallback>
        </mc:AlternateContent>
      </w:r>
    </w:p>
    <w:p w:rsidR="001601BC" w:rsidRPr="007C5B33" w:rsidRDefault="001601BC" w:rsidP="0016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ind w:firstLine="132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 xml:space="preserve">After 20 minutes, it was found that tube A felt hard and the liquid in it had increased. Tube B was soft and contained less liquid.               </w:t>
      </w: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lastRenderedPageBreak/>
        <w:t>a)Explain what took place in tubes A and B                                                                                      (4mks)</w:t>
      </w: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hAnsi="Times New Roman" w:cs="Times New Roman"/>
          <w:sz w:val="24"/>
          <w:szCs w:val="24"/>
        </w:rPr>
        <w:t xml:space="preserve">What does the sheep’s bladder correspond to?                            1mrk                                                  </w:t>
      </w:r>
    </w:p>
    <w:p w:rsidR="001601BC" w:rsidRPr="007C5B33" w:rsidRDefault="001601BC" w:rsidP="00160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diagram below shows chemical reactions A and B which are controlled by enzymes x and y respectively. </w:t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</w:p>
    <w:p w:rsidR="001601BC" w:rsidRPr="007C5B33" w:rsidRDefault="001601BC" w:rsidP="001601BC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FE5C07" wp14:editId="561D626A">
                <wp:simplePos x="0" y="0"/>
                <wp:positionH relativeFrom="column">
                  <wp:posOffset>762000</wp:posOffset>
                </wp:positionH>
                <wp:positionV relativeFrom="paragraph">
                  <wp:posOffset>130810</wp:posOffset>
                </wp:positionV>
                <wp:extent cx="5057775" cy="3284220"/>
                <wp:effectExtent l="0" t="0" r="9525" b="1143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7775" cy="3284220"/>
                          <a:chOff x="1683" y="5400"/>
                          <a:chExt cx="7965" cy="3600"/>
                        </a:xfrm>
                      </wpg:grpSpPr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093" y="5400"/>
                            <a:ext cx="259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01BC" w:rsidRPr="008226FB" w:rsidRDefault="001601BC" w:rsidP="001601BC">
                              <w:r>
                                <w:t>Glucose + Fructose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6405"/>
                            <a:ext cx="3600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1BC" w:rsidRDefault="001601BC" w:rsidP="001601BC">
                              <w:r w:rsidRPr="008226FB">
                                <w:t>Reaction A in presence</w:t>
                              </w:r>
                            </w:p>
                            <w:p w:rsidR="001601BC" w:rsidRPr="008226FB" w:rsidRDefault="001601BC" w:rsidP="001601BC">
                              <w:r w:rsidRPr="008226FB">
                                <w:t xml:space="preserve">of enzyme </w:t>
                              </w:r>
                              <w:r w:rsidRPr="00396D6B"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8280"/>
                            <a:ext cx="32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01BC" w:rsidRPr="00F34222" w:rsidRDefault="001601BC" w:rsidP="001601BC">
                              <w:r w:rsidRPr="00F34222">
                                <w:t xml:space="preserve">Sucrose + </w:t>
                              </w:r>
                              <w:r>
                                <w:t>W</w:t>
                              </w:r>
                              <w:r w:rsidRPr="00F34222">
                                <w:t>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6660"/>
                            <a:ext cx="256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1BC" w:rsidRDefault="001601BC" w:rsidP="001601BC">
                              <w:r w:rsidRPr="00BB057D">
                                <w:t>Rea</w:t>
                              </w:r>
                              <w:r>
                                <w:t xml:space="preserve">ction </w:t>
                              </w:r>
                              <w:r w:rsidRPr="001C5BD6">
                                <w:rPr>
                                  <w:b/>
                                </w:rPr>
                                <w:t>B</w:t>
                              </w:r>
                              <w:r>
                                <w:t xml:space="preserve"> in</w:t>
                              </w:r>
                            </w:p>
                            <w:p w:rsidR="001601BC" w:rsidRPr="00BB057D" w:rsidRDefault="001601BC" w:rsidP="001601BC">
                              <w:r>
                                <w:t xml:space="preserve">presence of enzyme </w:t>
                              </w:r>
                              <w:r w:rsidRPr="00396D6B"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08" y="5685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08" y="5685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088" y="7380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088" y="86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88" y="5760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768" y="576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048" y="8640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173" y="702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FE5C07" id="Group 11" o:spid="_x0000_s1043" style="position:absolute;left:0;text-align:left;margin-left:60pt;margin-top:10.3pt;width:398.25pt;height:258.6pt;z-index:251666432" coordorigin="1683,5400" coordsize="796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">
                <v:shape id="Text Box 6" o:spid="_x0000_s1044" type="#_x0000_t202" style="position:absolute;left:3093;top:5400;width:259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1601BC" w:rsidRPr="008226FB" w:rsidRDefault="001601BC" w:rsidP="001601BC">
                        <w:r>
                          <w:t>Glucose + Fructose</w:t>
                        </w:r>
                      </w:p>
                    </w:txbxContent>
                  </v:textbox>
                </v:shape>
                <v:shape id="Text Box 7" o:spid="_x0000_s1045" type="#_x0000_t202" style="position:absolute;left:6048;top:6405;width:3600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1601BC" w:rsidRDefault="001601BC" w:rsidP="001601BC">
                        <w:r w:rsidRPr="008226FB">
                          <w:t>Reaction A in presence</w:t>
                        </w:r>
                      </w:p>
                      <w:p w:rsidR="001601BC" w:rsidRPr="008226FB" w:rsidRDefault="001601BC" w:rsidP="001601BC">
                        <w:proofErr w:type="gramStart"/>
                        <w:r w:rsidRPr="008226FB">
                          <w:t>of</w:t>
                        </w:r>
                        <w:proofErr w:type="gramEnd"/>
                        <w:r w:rsidRPr="008226FB">
                          <w:t xml:space="preserve"> enzyme </w:t>
                        </w:r>
                        <w:r w:rsidRPr="00396D6B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8" o:spid="_x0000_s1046" type="#_x0000_t202" style="position:absolute;left:2808;top:8280;width:32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1601BC" w:rsidRPr="00F34222" w:rsidRDefault="001601BC" w:rsidP="001601BC">
                        <w:r w:rsidRPr="00F34222">
                          <w:t xml:space="preserve">Sucrose + </w:t>
                        </w:r>
                        <w:r>
                          <w:t>W</w:t>
                        </w:r>
                        <w:r w:rsidRPr="00F34222">
                          <w:t>ater</w:t>
                        </w:r>
                      </w:p>
                    </w:txbxContent>
                  </v:textbox>
                </v:shape>
                <v:shape id="Text Box 9" o:spid="_x0000_s1047" type="#_x0000_t202" style="position:absolute;left:1683;top:6660;width:256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1601BC" w:rsidRDefault="001601BC" w:rsidP="001601BC">
                        <w:r w:rsidRPr="00BB057D">
                          <w:t>Rea</w:t>
                        </w:r>
                        <w:r>
                          <w:t xml:space="preserve">ction </w:t>
                        </w:r>
                        <w:r w:rsidRPr="001C5BD6">
                          <w:rPr>
                            <w:b/>
                          </w:rPr>
                          <w:t>B</w:t>
                        </w:r>
                        <w:r>
                          <w:t xml:space="preserve"> in</w:t>
                        </w:r>
                      </w:p>
                      <w:p w:rsidR="001601BC" w:rsidRPr="00BB057D" w:rsidRDefault="001601BC" w:rsidP="001601BC">
                        <w:proofErr w:type="gramStart"/>
                        <w:r>
                          <w:t>presence</w:t>
                        </w:r>
                        <w:proofErr w:type="gramEnd"/>
                        <w:r>
                          <w:t xml:space="preserve"> of enzyme </w:t>
                        </w:r>
                        <w:r w:rsidRPr="00396D6B"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line id="Line 10" o:spid="_x0000_s1048" style="position:absolute;visibility:visible;mso-wrap-style:square" from="1908,5685" to="3093,5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11" o:spid="_x0000_s1049" style="position:absolute;visibility:visible;mso-wrap-style:square" from="1908,5685" to="1908,6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12" o:spid="_x0000_s1050" style="position:absolute;visibility:visible;mso-wrap-style:square" from="2088,7380" to="2088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13" o:spid="_x0000_s1051" style="position:absolute;visibility:visible;mso-wrap-style:square" from="2088,8640" to="2808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14" o:spid="_x0000_s1052" style="position:absolute;visibility:visible;mso-wrap-style:square" from="5688,5760" to="6768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15" o:spid="_x0000_s1053" style="position:absolute;visibility:visible;mso-wrap-style:square" from="6768,5760" to="6768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16" o:spid="_x0000_s1054" style="position:absolute;flip:x;visibility:visible;mso-wrap-style:square" from="6048,8640" to="7128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line id="Line 17" o:spid="_x0000_s1055" style="position:absolute;visibility:visible;mso-wrap-style:square" from="7173,7020" to="7173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</v:group>
            </w:pict>
          </mc:Fallback>
        </mc:AlternateContent>
      </w:r>
    </w:p>
    <w:p w:rsidR="001601BC" w:rsidRPr="007C5B33" w:rsidRDefault="001601BC" w:rsidP="001601B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 w:firstLine="1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Name: (i) Reaction A</w:t>
      </w:r>
      <w:r w:rsidRPr="007C5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2mrks</w:t>
      </w:r>
    </w:p>
    <w:p w:rsidR="001601BC" w:rsidRPr="007C5B33" w:rsidRDefault="001601BC" w:rsidP="001601B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(ii) Enzyme y</w:t>
      </w:r>
    </w:p>
    <w:p w:rsidR="001601BC" w:rsidRPr="007C5B33" w:rsidRDefault="001601BC" w:rsidP="001601BC">
      <w:pPr>
        <w:spacing w:after="0" w:line="240" w:lineRule="auto"/>
        <w:ind w:left="720" w:firstLine="360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What are the two functions of bile salts during the process of digestion        2mrks</w:t>
      </w:r>
    </w:p>
    <w:p w:rsidR="001601BC" w:rsidRPr="007C5B33" w:rsidRDefault="001601BC" w:rsidP="00160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Name the component of a people’s diet that is essential for peristalsis.</w:t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1mrk</w:t>
      </w:r>
    </w:p>
    <w:p w:rsidR="001601BC" w:rsidRPr="007C5B33" w:rsidRDefault="001601BC" w:rsidP="00160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b) Give two groups of food which are reabsorbed along the mammalian digestive system without undergoing digestion                             2mrks</w:t>
      </w:r>
    </w:p>
    <w:p w:rsidR="001601BC" w:rsidRPr="007C5B33" w:rsidRDefault="001601BC" w:rsidP="001601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Give the roles of light in photosynthesis.           1mrks</w:t>
      </w:r>
    </w:p>
    <w:p w:rsidR="001601BC" w:rsidRPr="007C5B33" w:rsidRDefault="001601BC" w:rsidP="001601BC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a) What is peristalsis?</w:t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7C5B3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1mrk</w:t>
      </w:r>
    </w:p>
    <w:p w:rsidR="001601BC" w:rsidRPr="007C5B33" w:rsidRDefault="001601BC" w:rsidP="001601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56F99" wp14:editId="28A71A6C">
                <wp:simplePos x="0" y="0"/>
                <wp:positionH relativeFrom="column">
                  <wp:posOffset>2784475</wp:posOffset>
                </wp:positionH>
                <wp:positionV relativeFrom="paragraph">
                  <wp:posOffset>196215</wp:posOffset>
                </wp:positionV>
                <wp:extent cx="320675" cy="570230"/>
                <wp:effectExtent l="3175" t="0" r="0" b="19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1BC" w:rsidRPr="00094FD6" w:rsidRDefault="001601BC" w:rsidP="001601B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  <w:p w:rsidR="001601BC" w:rsidRPr="00094FD6" w:rsidRDefault="001601BC" w:rsidP="001601B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556F99" id="Rectangle 9" o:spid="_x0000_s1056" style="position:absolute;left:0;text-align:left;margin-left:219.25pt;margin-top:15.45pt;width:25.25pt;height: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fGhAIAAAwF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" stroked="f">
                <v:textbox>
                  <w:txbxContent>
                    <w:p w:rsidR="001601BC" w:rsidRPr="00094FD6" w:rsidRDefault="001601BC" w:rsidP="001601B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</w:p>
                    <w:p w:rsidR="001601BC" w:rsidRPr="00094FD6" w:rsidRDefault="001601BC" w:rsidP="001601B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7C5B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D72E8" wp14:editId="721E07AB">
                <wp:simplePos x="0" y="0"/>
                <wp:positionH relativeFrom="column">
                  <wp:posOffset>1761490</wp:posOffset>
                </wp:positionH>
                <wp:positionV relativeFrom="paragraph">
                  <wp:posOffset>196215</wp:posOffset>
                </wp:positionV>
                <wp:extent cx="320675" cy="570230"/>
                <wp:effectExtent l="0" t="0" r="3810" b="19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1BC" w:rsidRPr="00094FD6" w:rsidRDefault="001601BC" w:rsidP="001601B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  <w:p w:rsidR="001601BC" w:rsidRPr="00094FD6" w:rsidRDefault="001601BC" w:rsidP="001601B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AD72E8" id="Rectangle 8" o:spid="_x0000_s1057" style="position:absolute;left:0;text-align:left;margin-left:138.7pt;margin-top:15.45pt;width:25.2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m5hAIAAAwF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" stroked="f">
                <v:textbox>
                  <w:txbxContent>
                    <w:p w:rsidR="001601BC" w:rsidRPr="00094FD6" w:rsidRDefault="001601BC" w:rsidP="001601B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</w:p>
                    <w:p w:rsidR="001601BC" w:rsidRPr="00094FD6" w:rsidRDefault="001601BC" w:rsidP="001601B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7C5B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91FB7" wp14:editId="2FE254DF">
                <wp:simplePos x="0" y="0"/>
                <wp:positionH relativeFrom="column">
                  <wp:posOffset>942340</wp:posOffset>
                </wp:positionH>
                <wp:positionV relativeFrom="paragraph">
                  <wp:posOffset>194310</wp:posOffset>
                </wp:positionV>
                <wp:extent cx="320675" cy="570230"/>
                <wp:effectExtent l="0" t="0" r="3810" b="38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1BC" w:rsidRPr="00094FD6" w:rsidRDefault="001601BC" w:rsidP="001601B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094FD6"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  <w:p w:rsidR="001601BC" w:rsidRPr="00094FD6" w:rsidRDefault="001601BC" w:rsidP="001601B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191FB7" id="Rectangle 7" o:spid="_x0000_s1058" style="position:absolute;left:0;text-align:left;margin-left:74.2pt;margin-top:15.3pt;width:25.2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" stroked="f">
                <v:textbox>
                  <w:txbxContent>
                    <w:p w:rsidR="001601BC" w:rsidRPr="00094FD6" w:rsidRDefault="001601BC" w:rsidP="001601B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094FD6">
                        <w:rPr>
                          <w:b/>
                          <w:sz w:val="24"/>
                        </w:rPr>
                        <w:t>0</w:t>
                      </w:r>
                    </w:p>
                    <w:p w:rsidR="001601BC" w:rsidRPr="00094FD6" w:rsidRDefault="001601BC" w:rsidP="001601B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7C5B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EBAFE" wp14:editId="33B85CCB">
                <wp:simplePos x="0" y="0"/>
                <wp:positionH relativeFrom="column">
                  <wp:posOffset>77470</wp:posOffset>
                </wp:positionH>
                <wp:positionV relativeFrom="paragraph">
                  <wp:posOffset>194310</wp:posOffset>
                </wp:positionV>
                <wp:extent cx="320675" cy="570230"/>
                <wp:effectExtent l="1270" t="0" r="1905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1BC" w:rsidRPr="00094FD6" w:rsidRDefault="001601BC" w:rsidP="001601B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094FD6"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  <w:p w:rsidR="001601BC" w:rsidRPr="00094FD6" w:rsidRDefault="001601BC" w:rsidP="001601BC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094FD6"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DEBAFE" id="Rectangle 6" o:spid="_x0000_s1059" style="position:absolute;left:0;text-align:left;margin-left:6.1pt;margin-top:15.3pt;width:25.2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" stroked="f">
                <v:textbox>
                  <w:txbxContent>
                    <w:p w:rsidR="001601BC" w:rsidRPr="00094FD6" w:rsidRDefault="001601BC" w:rsidP="001601B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094FD6">
                        <w:rPr>
                          <w:b/>
                          <w:sz w:val="24"/>
                        </w:rPr>
                        <w:t>0</w:t>
                      </w:r>
                    </w:p>
                    <w:p w:rsidR="001601BC" w:rsidRPr="00094FD6" w:rsidRDefault="001601BC" w:rsidP="001601BC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094FD6">
                        <w:rPr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7C5B33">
        <w:rPr>
          <w:rFonts w:ascii="Times New Roman" w:hAnsi="Times New Roman" w:cs="Times New Roman"/>
          <w:sz w:val="24"/>
          <w:szCs w:val="24"/>
        </w:rPr>
        <w:t>Study the dental formula below:</w:t>
      </w:r>
    </w:p>
    <w:p w:rsidR="001601BC" w:rsidRPr="007C5B33" w:rsidRDefault="001601BC" w:rsidP="00160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I              ;        C         ;  ;    PM            ;           M</w:t>
      </w: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a)Identify with reasons the mode of feeding of the animals whose dental formula is given above.     (2mks)</w:t>
      </w: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(b) Calculate the total number of teeth in the mouth of the above animal</w:t>
      </w:r>
      <w:r w:rsidRPr="007C5B33">
        <w:rPr>
          <w:rFonts w:ascii="Times New Roman" w:hAnsi="Times New Roman" w:cs="Times New Roman"/>
          <w:sz w:val="24"/>
          <w:szCs w:val="24"/>
        </w:rPr>
        <w:tab/>
        <w:t>1mrk</w:t>
      </w:r>
      <w:r w:rsidRPr="007C5B33">
        <w:rPr>
          <w:rFonts w:ascii="Times New Roman" w:hAnsi="Times New Roman" w:cs="Times New Roman"/>
          <w:sz w:val="24"/>
          <w:szCs w:val="24"/>
        </w:rPr>
        <w:tab/>
      </w:r>
      <w:r w:rsidRPr="007C5B33">
        <w:rPr>
          <w:rFonts w:ascii="Times New Roman" w:hAnsi="Times New Roman" w:cs="Times New Roman"/>
          <w:sz w:val="24"/>
          <w:szCs w:val="24"/>
        </w:rPr>
        <w:tab/>
      </w:r>
    </w:p>
    <w:p w:rsidR="001601BC" w:rsidRPr="007C5B33" w:rsidRDefault="001601BC" w:rsidP="001601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ind w:left="36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c)Explain why small mammals such as moles feed more frequently than larger ones such  as elephants</w:t>
      </w:r>
      <w:r w:rsidRPr="007C5B33">
        <w:rPr>
          <w:rFonts w:ascii="Times New Roman" w:hAnsi="Times New Roman" w:cs="Times New Roman"/>
          <w:sz w:val="24"/>
          <w:szCs w:val="24"/>
        </w:rPr>
        <w:tab/>
        <w:t>1mrks</w:t>
      </w: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lastRenderedPageBreak/>
        <w:t>State the differences between plants and animals                                                                                      (3mks)</w:t>
      </w: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Name three photosynthetic cells in plants                                                                                                    (3mks)</w:t>
      </w: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Name the elements present in carbohydrates                                                                                           (3mks)</w:t>
      </w: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The following diagram of a leaf shows what happens in a pant leaf during photosynthesis: -</w:t>
      </w:r>
      <w:r w:rsidRPr="007C5B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2CCAC44" wp14:editId="40F98259">
            <wp:simplePos x="0" y="0"/>
            <wp:positionH relativeFrom="column">
              <wp:posOffset>1085850</wp:posOffset>
            </wp:positionH>
            <wp:positionV relativeFrom="paragraph">
              <wp:posOffset>33020</wp:posOffset>
            </wp:positionV>
            <wp:extent cx="4686300" cy="25031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" r="7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ind w:firstLine="1008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lastRenderedPageBreak/>
        <w:t>\(a) Give two ways in which leaves are adapted to absorb light</w:t>
      </w:r>
      <w:r w:rsidRPr="007C5B33">
        <w:rPr>
          <w:rFonts w:ascii="Times New Roman" w:hAnsi="Times New Roman" w:cs="Times New Roman"/>
          <w:sz w:val="24"/>
          <w:szCs w:val="24"/>
        </w:rPr>
        <w:tab/>
        <w:t>2mrks</w:t>
      </w:r>
    </w:p>
    <w:p w:rsidR="001601BC" w:rsidRPr="007C5B33" w:rsidRDefault="001601BC" w:rsidP="001601BC">
      <w:pPr>
        <w:tabs>
          <w:tab w:val="left" w:pos="1005"/>
        </w:tabs>
        <w:ind w:firstLine="1008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ind w:firstLine="1008"/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(b) Name the gases labelled X and Y                                 2mrks</w:t>
      </w: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(c) Name the tissue that transports water into the leaf and sugars out of the leaf         2mrks</w:t>
      </w: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951594">
      <w:pPr>
        <w:pStyle w:val="ListParagraph"/>
        <w:numPr>
          <w:ilvl w:val="1"/>
          <w:numId w:val="1"/>
        </w:num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>(d) Explain why it’s an advantage for the plant to store carbohydrates as starch rather than as   sugars 2mrks</w:t>
      </w:r>
    </w:p>
    <w:p w:rsidR="001601BC" w:rsidRPr="007C5B33" w:rsidRDefault="001601BC" w:rsidP="001601BC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 xml:space="preserve">. </w:t>
      </w:r>
      <w:r w:rsidRPr="007C5B33">
        <w:rPr>
          <w:rFonts w:ascii="Times New Roman" w:hAnsi="Times New Roman" w:cs="Times New Roman"/>
          <w:sz w:val="24"/>
          <w:szCs w:val="24"/>
        </w:rPr>
        <w:tab/>
        <w:t>(a) What is meant by digestion?</w:t>
      </w:r>
      <w:r w:rsidRPr="007C5B33">
        <w:rPr>
          <w:rFonts w:ascii="Times New Roman" w:hAnsi="Times New Roman" w:cs="Times New Roman"/>
          <w:sz w:val="24"/>
          <w:szCs w:val="24"/>
        </w:rPr>
        <w:tab/>
        <w:t xml:space="preserve">                  1mrk</w:t>
      </w: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</w:rPr>
        <w:tab/>
      </w:r>
    </w:p>
    <w:p w:rsidR="001601BC" w:rsidRPr="007C5B33" w:rsidRDefault="001601BC" w:rsidP="001601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C5B33">
        <w:rPr>
          <w:rFonts w:ascii="Times New Roman" w:hAnsi="Times New Roman" w:cs="Times New Roman"/>
          <w:sz w:val="24"/>
          <w:szCs w:val="24"/>
          <w:u w:val="single"/>
        </w:rPr>
        <w:t xml:space="preserve"> (b) Describe</w:t>
      </w:r>
      <w:r w:rsidRPr="007C5B33">
        <w:rPr>
          <w:rFonts w:ascii="Times New Roman" w:hAnsi="Times New Roman" w:cs="Times New Roman"/>
          <w:sz w:val="24"/>
          <w:szCs w:val="24"/>
        </w:rPr>
        <w:t xml:space="preserve"> how mammalian small intestine is adapted to its function.            6mrks</w:t>
      </w:r>
    </w:p>
    <w:p w:rsidR="001601BC" w:rsidRPr="007C5B33" w:rsidRDefault="001601BC" w:rsidP="001601BC">
      <w:pPr>
        <w:rPr>
          <w:rFonts w:ascii="Times New Roman" w:hAnsi="Times New Roman" w:cs="Times New Roman"/>
          <w:sz w:val="24"/>
          <w:szCs w:val="24"/>
        </w:rPr>
      </w:pPr>
    </w:p>
    <w:p w:rsidR="000A3707" w:rsidRPr="007C5B33" w:rsidRDefault="00F91981"/>
    <w:sectPr w:rsidR="000A3707" w:rsidRPr="007C5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A30DB"/>
    <w:multiLevelType w:val="hybridMultilevel"/>
    <w:tmpl w:val="AF667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776A5B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1C0633E">
      <w:start w:val="1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5188665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BC"/>
    <w:rsid w:val="000D04AF"/>
    <w:rsid w:val="001601BC"/>
    <w:rsid w:val="007C5B33"/>
    <w:rsid w:val="00957F77"/>
    <w:rsid w:val="00AD38DD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PC</dc:creator>
  <cp:keywords/>
  <dc:description/>
  <cp:lastModifiedBy>user</cp:lastModifiedBy>
  <cp:revision>4</cp:revision>
  <dcterms:created xsi:type="dcterms:W3CDTF">2019-10-10T17:55:00Z</dcterms:created>
  <dcterms:modified xsi:type="dcterms:W3CDTF">2020-01-27T17:48:00Z</dcterms:modified>
</cp:coreProperties>
</file>