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C2068" w14:textId="3615DD4C" w:rsidR="00FD4930" w:rsidRPr="00FD4930" w:rsidRDefault="00FD4930">
      <w:pPr>
        <w:rPr>
          <w:b/>
          <w:lang w:val="en-GB"/>
        </w:rPr>
      </w:pPr>
      <w:r w:rsidRPr="00FD4930">
        <w:rPr>
          <w:b/>
          <w:lang w:val="en-GB"/>
        </w:rPr>
        <w:t xml:space="preserve">                                       CHEMISTRY FORM THREE MARKING SCHEME 202</w:t>
      </w:r>
      <w:r w:rsidR="001545DB">
        <w:rPr>
          <w:b/>
          <w:lang w:val="en-GB"/>
        </w:rPr>
        <w:t>1</w:t>
      </w:r>
    </w:p>
    <w:p w14:paraId="3C5439E1" w14:textId="77777777" w:rsidR="00FD4930" w:rsidRPr="00FD4930" w:rsidRDefault="00FD4930">
      <w:pPr>
        <w:rPr>
          <w:b/>
          <w:lang w:val="en-GB"/>
        </w:rPr>
      </w:pPr>
    </w:p>
    <w:p w14:paraId="063D4F93" w14:textId="77777777" w:rsidR="007214CE" w:rsidRDefault="007214CE">
      <w:pPr>
        <w:rPr>
          <w:lang w:val="en-GB"/>
        </w:rPr>
      </w:pPr>
      <w:r>
        <w:rPr>
          <w:noProof/>
        </w:rPr>
        <w:drawing>
          <wp:inline distT="0" distB="0" distL="0" distR="0" wp14:anchorId="0A28098F" wp14:editId="3D036886">
            <wp:extent cx="6854158" cy="38112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089" cy="381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25DEA" w14:textId="77777777" w:rsidR="00235D13" w:rsidRDefault="00CD7643">
      <w:pPr>
        <w:rPr>
          <w:noProof/>
          <w:lang w:val="en-GB" w:eastAsia="en-GB"/>
        </w:rPr>
      </w:pPr>
      <w:r>
        <w:rPr>
          <w:lang w:val="en-GB"/>
        </w:rPr>
        <w:t>2</w:t>
      </w:r>
    </w:p>
    <w:p w14:paraId="3679DDF5" w14:textId="77777777" w:rsidR="00235D13" w:rsidRDefault="00235D13">
      <w:pPr>
        <w:rPr>
          <w:lang w:val="en-GB"/>
        </w:rPr>
      </w:pPr>
    </w:p>
    <w:p w14:paraId="7C44D4E5" w14:textId="77777777" w:rsidR="00AF31EA" w:rsidRDefault="00CD7643">
      <w:pPr>
        <w:rPr>
          <w:lang w:val="en-GB"/>
        </w:rPr>
      </w:pPr>
      <w:r>
        <w:rPr>
          <w:noProof/>
        </w:rPr>
        <w:drawing>
          <wp:inline distT="0" distB="0" distL="0" distR="0" wp14:anchorId="46CDB1A6" wp14:editId="5C250665">
            <wp:extent cx="6408484" cy="33425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923" cy="334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84DAC" w14:textId="77777777" w:rsidR="00FD4930" w:rsidRDefault="00FD4930" w:rsidP="00235D13">
      <w:pPr>
        <w:rPr>
          <w:sz w:val="20"/>
          <w:szCs w:val="20"/>
        </w:rPr>
      </w:pPr>
    </w:p>
    <w:p w14:paraId="0EB8C2B0" w14:textId="77777777" w:rsidR="00235D13" w:rsidRPr="00AF31EA" w:rsidRDefault="00235D13" w:rsidP="00235D13">
      <w:pPr>
        <w:rPr>
          <w:lang w:val="en-GB"/>
        </w:rPr>
      </w:pPr>
      <w:r>
        <w:rPr>
          <w:sz w:val="20"/>
          <w:szCs w:val="20"/>
        </w:rPr>
        <w:t>3.a) Under similar conditions of temperature and pressure, the rate of diffusion of a gas is inversely proportional to the square root of its density.</w:t>
      </w:r>
    </w:p>
    <w:p w14:paraId="61118F82" w14:textId="77777777" w:rsidR="00235D13" w:rsidRDefault="00235D13" w:rsidP="00235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i) Yellow solid deposited. </w:t>
      </w:r>
    </w:p>
    <w:p w14:paraId="79BB698E" w14:textId="77777777" w:rsidR="00235D13" w:rsidRDefault="00235D13" w:rsidP="00235D13">
      <w:pPr>
        <w:pStyle w:val="Default"/>
        <w:rPr>
          <w:sz w:val="20"/>
          <w:szCs w:val="20"/>
        </w:rPr>
      </w:pPr>
    </w:p>
    <w:p w14:paraId="25CD6C0A" w14:textId="77777777" w:rsidR="00235D13" w:rsidRDefault="00235D13" w:rsidP="00235D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ii) X close to Cl</w:t>
      </w:r>
      <w:r>
        <w:rPr>
          <w:sz w:val="13"/>
          <w:szCs w:val="13"/>
        </w:rPr>
        <w:t xml:space="preserve">2 </w:t>
      </w:r>
      <w:r>
        <w:rPr>
          <w:sz w:val="20"/>
          <w:szCs w:val="20"/>
        </w:rPr>
        <w:t>end</w:t>
      </w:r>
    </w:p>
    <w:p w14:paraId="54B6946C" w14:textId="77777777" w:rsidR="00235D13" w:rsidRDefault="00235D13" w:rsidP="00235D13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13732969" wp14:editId="44085705">
            <wp:extent cx="3573145" cy="2943225"/>
            <wp:effectExtent l="0" t="0" r="825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8D670" w14:textId="77777777" w:rsidR="00B43FDB" w:rsidRDefault="0008666A" w:rsidP="00B43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4</w:t>
      </w:r>
      <w:r w:rsidR="00B43FDB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. a) </w:t>
      </w:r>
      <w:r w:rsidR="00B43FDB">
        <w:rPr>
          <w:rFonts w:ascii="Times New Roman" w:hAnsi="Times New Roman" w:cs="Times New Roman"/>
          <w:sz w:val="20"/>
          <w:szCs w:val="20"/>
          <w:lang w:val="en-GB"/>
        </w:rPr>
        <w:t>Charles law states that, the volume of a given mass of a gas is directly proportional to its absolute temperature at constant</w:t>
      </w:r>
      <w:r w:rsidR="00B43FDB" w:rsidRPr="003175E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43FDB">
        <w:rPr>
          <w:rFonts w:ascii="Times New Roman" w:hAnsi="Times New Roman" w:cs="Times New Roman"/>
          <w:sz w:val="20"/>
          <w:szCs w:val="20"/>
          <w:lang w:val="en-GB"/>
        </w:rPr>
        <w:t>pressure.</w:t>
      </w:r>
    </w:p>
    <w:p w14:paraId="7FF77368" w14:textId="77777777" w:rsidR="00B43FDB" w:rsidRDefault="00B43FDB" w:rsidP="00B43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3134C33" w14:textId="77777777" w:rsidR="00B43FDB" w:rsidRDefault="00B43FDB" w:rsidP="00235D13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0EFF254C" wp14:editId="6D469D36">
            <wp:extent cx="5017770" cy="11677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F1E44" w14:textId="77777777" w:rsidR="00A52942" w:rsidRDefault="00A52942" w:rsidP="00A5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ii)</w:t>
      </w:r>
    </w:p>
    <w:p w14:paraId="2A18D319" w14:textId="77777777" w:rsidR="00A52942" w:rsidRDefault="00A52942" w:rsidP="00A5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iii) Extrapolation </w:t>
      </w:r>
      <w:r>
        <w:rPr>
          <w:rFonts w:ascii="Wingdings" w:hAnsi="Wingdings" w:cs="Wingdings"/>
          <w:sz w:val="21"/>
          <w:szCs w:val="21"/>
          <w:lang w:val="en-GB"/>
        </w:rPr>
        <w:t>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½</w:t>
      </w:r>
    </w:p>
    <w:p w14:paraId="156728FF" w14:textId="77777777" w:rsidR="00A52942" w:rsidRDefault="00A52942" w:rsidP="00A5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Value = -271 ± 2 </w:t>
      </w:r>
      <w:r>
        <w:rPr>
          <w:rFonts w:ascii="Wingdings" w:hAnsi="Wingdings" w:cs="Wingdings"/>
          <w:sz w:val="21"/>
          <w:szCs w:val="21"/>
          <w:lang w:val="en-GB"/>
        </w:rPr>
        <w:t>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½</w:t>
      </w:r>
    </w:p>
    <w:p w14:paraId="319C79FB" w14:textId="77777777" w:rsidR="00A52942" w:rsidRDefault="00A52942" w:rsidP="00A529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iv) Read from the graph</w:t>
      </w:r>
    </w:p>
    <w:p w14:paraId="5B0066A0" w14:textId="77777777" w:rsidR="00B43FDB" w:rsidRDefault="00A52942" w:rsidP="00A529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Volume at -225°C = 5cm³ ± 0.1 </w:t>
      </w:r>
      <w:r>
        <w:rPr>
          <w:rFonts w:ascii="Wingdings" w:hAnsi="Wingdings" w:cs="Wingdings"/>
          <w:sz w:val="21"/>
          <w:szCs w:val="21"/>
        </w:rPr>
        <w:t></w:t>
      </w:r>
    </w:p>
    <w:p w14:paraId="396DFD2A" w14:textId="77777777" w:rsidR="00235D13" w:rsidRDefault="0008666A" w:rsidP="00235D13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lastRenderedPageBreak/>
        <w:drawing>
          <wp:inline distT="0" distB="0" distL="0" distR="0" wp14:anchorId="490A2132" wp14:editId="24A84951">
            <wp:extent cx="3188970" cy="3219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1442"/>
        <w:gridCol w:w="1442"/>
      </w:tblGrid>
      <w:tr w:rsidR="00D21ACA" w:rsidRPr="00D21ACA" w14:paraId="0D3C75C4" w14:textId="77777777">
        <w:trPr>
          <w:trHeight w:val="320"/>
        </w:trPr>
        <w:tc>
          <w:tcPr>
            <w:tcW w:w="1442" w:type="dxa"/>
          </w:tcPr>
          <w:p w14:paraId="4B960375" w14:textId="77777777" w:rsidR="00496BA8" w:rsidRP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a)fractionating column.To enhance successive condensation and evaporation</w:t>
            </w:r>
          </w:p>
          <w:p w14:paraId="550F791E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4DA65707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01658D4D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2FEA69B6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4EE6416F" w14:textId="77777777" w:rsidR="00D21ACA" w:rsidRPr="00D21ACA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b) Leibig</w:t>
            </w:r>
            <w:r w:rsidR="00D21ACA" w:rsidRPr="00D21AC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condenser. </w:t>
            </w:r>
          </w:p>
        </w:tc>
        <w:tc>
          <w:tcPr>
            <w:tcW w:w="1442" w:type="dxa"/>
          </w:tcPr>
          <w:p w14:paraId="72692E41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48205D90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1CB23129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7B14AF2F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3918E3D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20AB737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502398E3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00AD297D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0E1D5EE7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17CE8A21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995DA88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34ED80FD" w14:textId="77777777" w:rsidR="00D21ACA" w:rsidRPr="00D21ACA" w:rsidRDefault="00D21ACA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21ACA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c) Point X </w:t>
            </w:r>
          </w:p>
        </w:tc>
        <w:tc>
          <w:tcPr>
            <w:tcW w:w="1442" w:type="dxa"/>
          </w:tcPr>
          <w:p w14:paraId="167A4986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C634476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37465835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20B2AE1E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01CE659B" w14:textId="77777777" w:rsidR="00496BA8" w:rsidRDefault="00496BA8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61CA154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7366124B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2DD8C4FA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70097CDD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37082684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4EBA7616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251058E" w14:textId="77777777" w:rsidR="00D21ACA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d) ethanol</w:t>
            </w:r>
          </w:p>
          <w:p w14:paraId="594EF113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44835399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7D2AEB6C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72967C14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1222F032" w14:textId="77777777" w:rsidR="00FD4930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14:paraId="61657B6A" w14:textId="77777777" w:rsidR="00FD4930" w:rsidRPr="00D21ACA" w:rsidRDefault="00FD4930" w:rsidP="00D21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37E9507" w14:textId="77777777" w:rsidR="0008666A" w:rsidRDefault="0008666A" w:rsidP="00235D13">
      <w:pPr>
        <w:pStyle w:val="Default"/>
        <w:rPr>
          <w:sz w:val="20"/>
          <w:szCs w:val="20"/>
        </w:rPr>
      </w:pPr>
    </w:p>
    <w:sectPr w:rsidR="0008666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4649F" w14:textId="77777777" w:rsidR="008A7A72" w:rsidRDefault="008A7A72" w:rsidP="00FD4930">
      <w:pPr>
        <w:spacing w:after="0" w:line="240" w:lineRule="auto"/>
      </w:pPr>
      <w:r>
        <w:separator/>
      </w:r>
    </w:p>
  </w:endnote>
  <w:endnote w:type="continuationSeparator" w:id="0">
    <w:p w14:paraId="161B0CB5" w14:textId="77777777" w:rsidR="008A7A72" w:rsidRDefault="008A7A72" w:rsidP="00FD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2627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4413425" w14:textId="77777777" w:rsidR="00FD4930" w:rsidRDefault="00FD49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2E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2E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7A60CE" w14:textId="77777777" w:rsidR="00FD4930" w:rsidRDefault="00FD4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E0FA4" w14:textId="77777777" w:rsidR="008A7A72" w:rsidRDefault="008A7A72" w:rsidP="00FD4930">
      <w:pPr>
        <w:spacing w:after="0" w:line="240" w:lineRule="auto"/>
      </w:pPr>
      <w:r>
        <w:separator/>
      </w:r>
    </w:p>
  </w:footnote>
  <w:footnote w:type="continuationSeparator" w:id="0">
    <w:p w14:paraId="3F6899D7" w14:textId="77777777" w:rsidR="008A7A72" w:rsidRDefault="008A7A72" w:rsidP="00FD4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EA"/>
    <w:rsid w:val="0008666A"/>
    <w:rsid w:val="001545DB"/>
    <w:rsid w:val="00235D13"/>
    <w:rsid w:val="00471166"/>
    <w:rsid w:val="00496BA8"/>
    <w:rsid w:val="007214CE"/>
    <w:rsid w:val="00882E9F"/>
    <w:rsid w:val="008A7A72"/>
    <w:rsid w:val="00A52942"/>
    <w:rsid w:val="00A84BF5"/>
    <w:rsid w:val="00AA2E42"/>
    <w:rsid w:val="00AF31EA"/>
    <w:rsid w:val="00B43FDB"/>
    <w:rsid w:val="00C1111F"/>
    <w:rsid w:val="00CD7643"/>
    <w:rsid w:val="00D21ACA"/>
    <w:rsid w:val="00F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4459"/>
  <w15:docId w15:val="{1C38A0BE-4237-48ED-9F7D-C495EA13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C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235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93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93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muranja chege</dc:creator>
  <cp:lastModifiedBy>Windows User</cp:lastModifiedBy>
  <cp:revision>16</cp:revision>
  <dcterms:created xsi:type="dcterms:W3CDTF">2019-10-10T09:32:00Z</dcterms:created>
  <dcterms:modified xsi:type="dcterms:W3CDTF">2021-08-14T12:58:00Z</dcterms:modified>
</cp:coreProperties>
</file>