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76373" w14:textId="77777777" w:rsidR="001616B8" w:rsidRPr="001616B8" w:rsidRDefault="001616B8" w:rsidP="001616B8">
      <w:pPr>
        <w:ind w:left="360"/>
        <w:jc w:val="center"/>
        <w:rPr>
          <w:rFonts w:ascii="Bookman Old Style" w:hAnsi="Bookman Old Style"/>
          <w:b/>
        </w:rPr>
      </w:pPr>
      <w:r w:rsidRPr="001616B8">
        <w:rPr>
          <w:rFonts w:ascii="Bookman Old Style" w:hAnsi="Bookman Old Style"/>
          <w:b/>
        </w:rPr>
        <w:t>HISTORY &amp; GOVERNMENT</w:t>
      </w:r>
    </w:p>
    <w:p w14:paraId="76CEFAA1" w14:textId="3D88AB8C" w:rsidR="001616B8" w:rsidRDefault="006A3575" w:rsidP="001616B8">
      <w:pPr>
        <w:ind w:left="36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FORM 3 MID TERM</w:t>
      </w:r>
      <w:r w:rsidR="001616B8">
        <w:rPr>
          <w:rFonts w:ascii="Bookman Old Style" w:hAnsi="Bookman Old Style"/>
          <w:b/>
        </w:rPr>
        <w:t xml:space="preserve"> EXAM TERM 1 YEAR 202</w:t>
      </w:r>
      <w:r w:rsidR="0046246D">
        <w:rPr>
          <w:rFonts w:ascii="Bookman Old Style" w:hAnsi="Bookman Old Style"/>
          <w:b/>
        </w:rPr>
        <w:t>1</w:t>
      </w:r>
    </w:p>
    <w:p w14:paraId="7D71FA1B" w14:textId="77777777" w:rsidR="001616B8" w:rsidRDefault="001616B8" w:rsidP="001616B8">
      <w:pPr>
        <w:ind w:left="36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NAME…………………………………………ADM NO………… CLASS…………</w:t>
      </w:r>
    </w:p>
    <w:p w14:paraId="1894D552" w14:textId="77777777" w:rsidR="001616B8" w:rsidRDefault="001616B8" w:rsidP="001616B8">
      <w:pPr>
        <w:ind w:left="36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TIME: 1HR 15 MIN</w:t>
      </w:r>
    </w:p>
    <w:p w14:paraId="20C879D7" w14:textId="77777777" w:rsidR="005E2EC4" w:rsidRPr="001616B8" w:rsidRDefault="005E2EC4" w:rsidP="001616B8">
      <w:pPr>
        <w:ind w:left="36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ANSWER ALL QUESTIONS IN THIS PAPER.</w:t>
      </w:r>
    </w:p>
    <w:p w14:paraId="45F6F8C8" w14:textId="77777777" w:rsidR="001616B8" w:rsidRPr="001616B8" w:rsidRDefault="001616B8" w:rsidP="001616B8">
      <w:pPr>
        <w:numPr>
          <w:ilvl w:val="0"/>
          <w:numId w:val="4"/>
        </w:numPr>
        <w:rPr>
          <w:rFonts w:ascii="Bookman Old Style" w:hAnsi="Bookman Old Style"/>
          <w:lang w:val="en-GB"/>
        </w:rPr>
      </w:pPr>
      <w:r w:rsidRPr="001616B8">
        <w:rPr>
          <w:rFonts w:ascii="Bookman Old Style" w:hAnsi="Bookman Old Style"/>
          <w:lang w:val="en-GB"/>
        </w:rPr>
        <w:t>Name the body in charge of constitu</w:t>
      </w:r>
      <w:r>
        <w:rPr>
          <w:rFonts w:ascii="Bookman Old Style" w:hAnsi="Bookman Old Style"/>
          <w:lang w:val="en-GB"/>
        </w:rPr>
        <w:t xml:space="preserve">tion making process in Kenya </w:t>
      </w:r>
      <w:r>
        <w:rPr>
          <w:rFonts w:ascii="Bookman Old Style" w:hAnsi="Bookman Old Style"/>
          <w:lang w:val="en-GB"/>
        </w:rPr>
        <w:tab/>
      </w:r>
      <w:r w:rsidRPr="001616B8">
        <w:rPr>
          <w:rFonts w:ascii="Bookman Old Style" w:hAnsi="Bookman Old Style"/>
          <w:lang w:val="en-GB"/>
        </w:rPr>
        <w:t>(1mk)</w:t>
      </w:r>
    </w:p>
    <w:p w14:paraId="2EB2FC08" w14:textId="77777777" w:rsidR="001616B8" w:rsidRPr="001616B8" w:rsidRDefault="001616B8" w:rsidP="001616B8">
      <w:pPr>
        <w:rPr>
          <w:rFonts w:ascii="Bookman Old Style" w:hAnsi="Bookman Old Style"/>
          <w:lang w:val="en-GB"/>
        </w:rPr>
      </w:pPr>
    </w:p>
    <w:p w14:paraId="237B7D8C" w14:textId="77777777" w:rsidR="001616B8" w:rsidRDefault="001616B8" w:rsidP="001616B8">
      <w:pPr>
        <w:numPr>
          <w:ilvl w:val="0"/>
          <w:numId w:val="4"/>
        </w:numPr>
        <w:rPr>
          <w:rFonts w:ascii="Bookman Old Style" w:hAnsi="Bookman Old Style"/>
          <w:lang w:val="en-GB"/>
        </w:rPr>
      </w:pPr>
      <w:r w:rsidRPr="001616B8">
        <w:rPr>
          <w:rFonts w:ascii="Bookman Old Style" w:hAnsi="Bookman Old Style"/>
          <w:lang w:val="en-GB"/>
        </w:rPr>
        <w:t>Give F</w:t>
      </w:r>
      <w:r w:rsidR="00977FEF">
        <w:rPr>
          <w:rFonts w:ascii="Bookman Old Style" w:hAnsi="Bookman Old Style"/>
          <w:lang w:val="en-GB"/>
        </w:rPr>
        <w:t>ive methods used to acquire colonies  in Africa.</w:t>
      </w:r>
      <w:r>
        <w:rPr>
          <w:rFonts w:ascii="Bookman Old Style" w:hAnsi="Bookman Old Style"/>
          <w:lang w:val="en-GB"/>
        </w:rPr>
        <w:t xml:space="preserve"> (5 mks)</w:t>
      </w:r>
    </w:p>
    <w:p w14:paraId="538C3801" w14:textId="77777777" w:rsidR="001616B8" w:rsidRDefault="001616B8" w:rsidP="001616B8">
      <w:pPr>
        <w:rPr>
          <w:rFonts w:ascii="Bookman Old Style" w:hAnsi="Bookman Old Style"/>
          <w:lang w:val="en-GB"/>
        </w:rPr>
      </w:pPr>
    </w:p>
    <w:p w14:paraId="454D5787" w14:textId="77777777" w:rsidR="001616B8" w:rsidRDefault="001616B8" w:rsidP="001616B8">
      <w:pPr>
        <w:rPr>
          <w:rFonts w:ascii="Bookman Old Style" w:hAnsi="Bookman Old Style"/>
          <w:lang w:val="en-GB"/>
        </w:rPr>
      </w:pPr>
    </w:p>
    <w:p w14:paraId="4323B5BA" w14:textId="77777777" w:rsidR="001616B8" w:rsidRDefault="001616B8" w:rsidP="001616B8">
      <w:pPr>
        <w:rPr>
          <w:rFonts w:ascii="Bookman Old Style" w:hAnsi="Bookman Old Style"/>
          <w:lang w:val="en-GB"/>
        </w:rPr>
      </w:pPr>
    </w:p>
    <w:p w14:paraId="4BFF78B0" w14:textId="77777777" w:rsidR="001616B8" w:rsidRPr="001616B8" w:rsidRDefault="001616B8" w:rsidP="001616B8">
      <w:pPr>
        <w:rPr>
          <w:rFonts w:ascii="Bookman Old Style" w:hAnsi="Bookman Old Style"/>
          <w:lang w:val="en-GB"/>
        </w:rPr>
      </w:pPr>
    </w:p>
    <w:p w14:paraId="22C5C2CB" w14:textId="77777777" w:rsidR="001616B8" w:rsidRPr="001616B8" w:rsidRDefault="001616B8" w:rsidP="001616B8">
      <w:pPr>
        <w:numPr>
          <w:ilvl w:val="0"/>
          <w:numId w:val="4"/>
        </w:num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Identify four</w:t>
      </w:r>
      <w:r w:rsidRPr="001616B8">
        <w:rPr>
          <w:rFonts w:ascii="Bookman Old Style" w:hAnsi="Bookman Old Style"/>
          <w:lang w:val="en-GB"/>
        </w:rPr>
        <w:t xml:space="preserve"> disadvantages of a </w:t>
      </w:r>
      <w:r>
        <w:rPr>
          <w:rFonts w:ascii="Bookman Old Style" w:hAnsi="Bookman Old Style"/>
          <w:lang w:val="en-GB"/>
        </w:rPr>
        <w:t>written constitution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i/>
          <w:lang w:val="en-GB"/>
        </w:rPr>
        <w:t>(4</w:t>
      </w:r>
      <w:r w:rsidRPr="001616B8">
        <w:rPr>
          <w:rFonts w:ascii="Bookman Old Style" w:hAnsi="Bookman Old Style"/>
          <w:i/>
          <w:lang w:val="en-GB"/>
        </w:rPr>
        <w:t>mks)</w:t>
      </w:r>
    </w:p>
    <w:p w14:paraId="17CEAAD5" w14:textId="77777777" w:rsidR="001616B8" w:rsidRPr="001616B8" w:rsidRDefault="001616B8" w:rsidP="001616B8">
      <w:pPr>
        <w:rPr>
          <w:rFonts w:ascii="Bookman Old Style" w:hAnsi="Bookman Old Style"/>
          <w:lang w:val="en-GB"/>
        </w:rPr>
      </w:pPr>
    </w:p>
    <w:p w14:paraId="6E7C72FC" w14:textId="77777777" w:rsidR="001616B8" w:rsidRPr="001616B8" w:rsidRDefault="001616B8" w:rsidP="001616B8">
      <w:pPr>
        <w:rPr>
          <w:rFonts w:ascii="Bookman Old Style" w:hAnsi="Bookman Old Style"/>
          <w:lang w:val="en-GB"/>
        </w:rPr>
      </w:pPr>
    </w:p>
    <w:p w14:paraId="375423EF" w14:textId="77777777" w:rsidR="001616B8" w:rsidRPr="001616B8" w:rsidRDefault="001616B8" w:rsidP="001616B8">
      <w:pPr>
        <w:rPr>
          <w:rFonts w:ascii="Bookman Old Style" w:hAnsi="Bookman Old Style"/>
          <w:lang w:val="en-GB"/>
        </w:rPr>
      </w:pPr>
    </w:p>
    <w:p w14:paraId="31F3615D" w14:textId="77777777" w:rsidR="001616B8" w:rsidRPr="001616B8" w:rsidRDefault="001616B8" w:rsidP="001616B8">
      <w:pPr>
        <w:pStyle w:val="ListParagraph"/>
        <w:numPr>
          <w:ilvl w:val="0"/>
          <w:numId w:val="4"/>
        </w:numPr>
        <w:rPr>
          <w:rFonts w:ascii="Bookman Old Style" w:hAnsi="Bookman Old Style"/>
          <w:lang w:val="en-GB"/>
        </w:rPr>
      </w:pPr>
      <w:r w:rsidRPr="001616B8">
        <w:rPr>
          <w:rFonts w:ascii="Bookman Old Style" w:hAnsi="Bookman Old Style"/>
          <w:lang w:val="en-GB"/>
        </w:rPr>
        <w:t>Identify two classes of human rights</w:t>
      </w:r>
      <w:r w:rsidRPr="001616B8">
        <w:rPr>
          <w:rFonts w:ascii="Bookman Old Style" w:hAnsi="Bookman Old Style"/>
          <w:lang w:val="en-GB"/>
        </w:rPr>
        <w:tab/>
      </w:r>
      <w:r w:rsidRPr="001616B8">
        <w:rPr>
          <w:rFonts w:ascii="Bookman Old Style" w:hAnsi="Bookman Old Style"/>
          <w:lang w:val="en-GB"/>
        </w:rPr>
        <w:tab/>
      </w:r>
      <w:r w:rsidRPr="001616B8">
        <w:rPr>
          <w:rFonts w:ascii="Bookman Old Style" w:hAnsi="Bookman Old Style"/>
          <w:lang w:val="en-GB"/>
        </w:rPr>
        <w:tab/>
      </w:r>
      <w:r w:rsidRPr="001616B8">
        <w:rPr>
          <w:rFonts w:ascii="Bookman Old Style" w:hAnsi="Bookman Old Style"/>
          <w:lang w:val="en-GB"/>
        </w:rPr>
        <w:tab/>
      </w:r>
      <w:r w:rsidRPr="001616B8">
        <w:rPr>
          <w:rFonts w:ascii="Bookman Old Style" w:hAnsi="Bookman Old Style"/>
          <w:i/>
          <w:lang w:val="en-GB"/>
        </w:rPr>
        <w:t>(2mk)</w:t>
      </w:r>
    </w:p>
    <w:p w14:paraId="60EB08F2" w14:textId="77777777" w:rsidR="001616B8" w:rsidRPr="001616B8" w:rsidRDefault="001616B8" w:rsidP="001616B8">
      <w:pPr>
        <w:rPr>
          <w:rFonts w:ascii="Bookman Old Style" w:hAnsi="Bookman Old Style"/>
          <w:lang w:val="en-GB"/>
        </w:rPr>
      </w:pPr>
    </w:p>
    <w:p w14:paraId="33C315CA" w14:textId="77777777" w:rsidR="001616B8" w:rsidRPr="001616B8" w:rsidRDefault="001616B8" w:rsidP="001616B8">
      <w:pPr>
        <w:pStyle w:val="ListParagraph"/>
        <w:numPr>
          <w:ilvl w:val="0"/>
          <w:numId w:val="4"/>
        </w:numPr>
        <w:rPr>
          <w:rFonts w:ascii="Bookman Old Style" w:hAnsi="Bookman Old Style"/>
          <w:lang w:val="en-GB"/>
        </w:rPr>
      </w:pPr>
      <w:r w:rsidRPr="001616B8">
        <w:rPr>
          <w:rFonts w:ascii="Bookman Old Style" w:hAnsi="Bookman Old Style"/>
          <w:lang w:val="en-GB"/>
        </w:rPr>
        <w:t>Identify three aspect of democracy</w:t>
      </w:r>
      <w:r w:rsidRPr="001616B8">
        <w:rPr>
          <w:rFonts w:ascii="Bookman Old Style" w:hAnsi="Bookman Old Style"/>
          <w:lang w:val="en-GB"/>
        </w:rPr>
        <w:tab/>
      </w:r>
      <w:r w:rsidRPr="001616B8">
        <w:rPr>
          <w:rFonts w:ascii="Bookman Old Style" w:hAnsi="Bookman Old Style"/>
          <w:lang w:val="en-GB"/>
        </w:rPr>
        <w:tab/>
      </w:r>
      <w:r w:rsidRPr="001616B8">
        <w:rPr>
          <w:rFonts w:ascii="Bookman Old Style" w:hAnsi="Bookman Old Style"/>
          <w:lang w:val="en-GB"/>
        </w:rPr>
        <w:tab/>
        <w:t>(3 mks)</w:t>
      </w:r>
    </w:p>
    <w:p w14:paraId="5E27B31C" w14:textId="77777777" w:rsidR="001616B8" w:rsidRDefault="001616B8" w:rsidP="001616B8">
      <w:pPr>
        <w:rPr>
          <w:rFonts w:ascii="Bookman Old Style" w:hAnsi="Bookman Old Style"/>
          <w:lang w:val="en-GB"/>
        </w:rPr>
      </w:pPr>
    </w:p>
    <w:p w14:paraId="340F1303" w14:textId="77777777" w:rsidR="001616B8" w:rsidRPr="001616B8" w:rsidRDefault="001616B8" w:rsidP="001616B8">
      <w:pPr>
        <w:rPr>
          <w:rFonts w:ascii="Bookman Old Style" w:hAnsi="Bookman Old Style"/>
          <w:lang w:val="en-GB"/>
        </w:rPr>
      </w:pPr>
    </w:p>
    <w:p w14:paraId="41592BC3" w14:textId="77777777" w:rsidR="001616B8" w:rsidRPr="001616B8" w:rsidRDefault="001616B8" w:rsidP="001616B8">
      <w:pPr>
        <w:pStyle w:val="ListParagraph"/>
        <w:numPr>
          <w:ilvl w:val="0"/>
          <w:numId w:val="4"/>
        </w:numPr>
        <w:rPr>
          <w:rFonts w:ascii="Bookman Old Style" w:hAnsi="Bookman Old Style"/>
          <w:lang w:val="en-GB"/>
        </w:rPr>
      </w:pPr>
      <w:r w:rsidRPr="001616B8">
        <w:rPr>
          <w:rFonts w:ascii="Bookman Old Style" w:hAnsi="Bookman Old Style"/>
          <w:lang w:val="en-GB"/>
        </w:rPr>
        <w:t>What ways does education promote unity? (2 mks)</w:t>
      </w:r>
    </w:p>
    <w:p w14:paraId="14F0B13B" w14:textId="77777777" w:rsidR="001616B8" w:rsidRDefault="001616B8" w:rsidP="001616B8">
      <w:pPr>
        <w:rPr>
          <w:rFonts w:ascii="Bookman Old Style" w:hAnsi="Bookman Old Style"/>
          <w:lang w:val="en-GB"/>
        </w:rPr>
      </w:pPr>
    </w:p>
    <w:p w14:paraId="70CBF2A8" w14:textId="77777777" w:rsidR="001616B8" w:rsidRPr="001616B8" w:rsidRDefault="001616B8" w:rsidP="001616B8">
      <w:pPr>
        <w:rPr>
          <w:rFonts w:ascii="Bookman Old Style" w:hAnsi="Bookman Old Style"/>
          <w:lang w:val="en-GB"/>
        </w:rPr>
      </w:pPr>
    </w:p>
    <w:p w14:paraId="5B290925" w14:textId="77777777" w:rsidR="001616B8" w:rsidRDefault="001616B8" w:rsidP="001616B8">
      <w:pPr>
        <w:pStyle w:val="ListParagraph"/>
        <w:numPr>
          <w:ilvl w:val="0"/>
          <w:numId w:val="4"/>
        </w:numPr>
        <w:rPr>
          <w:rFonts w:ascii="Bookman Old Style" w:hAnsi="Bookman Old Style"/>
          <w:lang w:val="en-GB"/>
        </w:rPr>
      </w:pPr>
      <w:r w:rsidRPr="001616B8">
        <w:rPr>
          <w:rFonts w:ascii="Bookman Old Style" w:hAnsi="Bookman Old Style"/>
          <w:lang w:val="en-GB"/>
        </w:rPr>
        <w:t>Give five merits of democracy. (5 mks)</w:t>
      </w:r>
    </w:p>
    <w:p w14:paraId="5050C2DB" w14:textId="77777777" w:rsidR="001616B8" w:rsidRDefault="001616B8" w:rsidP="001616B8">
      <w:pPr>
        <w:rPr>
          <w:rFonts w:ascii="Bookman Old Style" w:hAnsi="Bookman Old Style"/>
          <w:lang w:val="en-GB"/>
        </w:rPr>
      </w:pPr>
    </w:p>
    <w:p w14:paraId="45503369" w14:textId="77777777" w:rsidR="001616B8" w:rsidRDefault="001616B8" w:rsidP="001616B8">
      <w:pPr>
        <w:rPr>
          <w:rFonts w:ascii="Bookman Old Style" w:hAnsi="Bookman Old Style"/>
          <w:lang w:val="en-GB"/>
        </w:rPr>
      </w:pPr>
    </w:p>
    <w:p w14:paraId="30D1138B" w14:textId="77777777" w:rsidR="001616B8" w:rsidRPr="001616B8" w:rsidRDefault="001616B8" w:rsidP="001616B8">
      <w:pPr>
        <w:rPr>
          <w:rFonts w:ascii="Bookman Old Style" w:hAnsi="Bookman Old Style"/>
          <w:lang w:val="en-GB"/>
        </w:rPr>
      </w:pPr>
    </w:p>
    <w:p w14:paraId="5FE79183" w14:textId="77777777" w:rsidR="001616B8" w:rsidRPr="001616B8" w:rsidRDefault="001616B8" w:rsidP="001616B8">
      <w:pPr>
        <w:pStyle w:val="ListParagraph"/>
        <w:numPr>
          <w:ilvl w:val="0"/>
          <w:numId w:val="4"/>
        </w:numPr>
        <w:rPr>
          <w:rFonts w:ascii="Bookman Old Style" w:hAnsi="Bookman Old Style"/>
          <w:lang w:val="en-GB"/>
        </w:rPr>
      </w:pPr>
      <w:r w:rsidRPr="001616B8">
        <w:rPr>
          <w:rFonts w:ascii="Bookman Old Style" w:hAnsi="Bookman Old Style"/>
        </w:rPr>
        <w:lastRenderedPageBreak/>
        <w:t>Mention two disadvantages of representative democracy ( 2 mks)</w:t>
      </w:r>
    </w:p>
    <w:p w14:paraId="51C63C82" w14:textId="77777777" w:rsidR="001616B8" w:rsidRDefault="001616B8" w:rsidP="001616B8">
      <w:pPr>
        <w:rPr>
          <w:rFonts w:ascii="Bookman Old Style" w:hAnsi="Bookman Old Style"/>
          <w:lang w:val="en-GB"/>
        </w:rPr>
      </w:pPr>
    </w:p>
    <w:p w14:paraId="3D0C32F9" w14:textId="77777777" w:rsidR="001616B8" w:rsidRPr="001616B8" w:rsidRDefault="001616B8" w:rsidP="001616B8">
      <w:pPr>
        <w:rPr>
          <w:rFonts w:ascii="Bookman Old Style" w:hAnsi="Bookman Old Style"/>
          <w:lang w:val="en-GB"/>
        </w:rPr>
      </w:pPr>
    </w:p>
    <w:p w14:paraId="180C5BF1" w14:textId="77777777" w:rsidR="001616B8" w:rsidRDefault="001616B8" w:rsidP="001616B8">
      <w:pPr>
        <w:pStyle w:val="ListParagraph"/>
        <w:numPr>
          <w:ilvl w:val="0"/>
          <w:numId w:val="4"/>
        </w:numPr>
        <w:rPr>
          <w:rFonts w:ascii="Bookman Old Style" w:hAnsi="Bookman Old Style"/>
          <w:lang w:val="en-GB"/>
        </w:rPr>
      </w:pPr>
      <w:r w:rsidRPr="001616B8">
        <w:rPr>
          <w:rFonts w:ascii="Bookman Old Style" w:hAnsi="Bookman Old Style"/>
          <w:lang w:val="en-GB"/>
        </w:rPr>
        <w:t>Define a democratic system of Government (1mk)</w:t>
      </w:r>
    </w:p>
    <w:p w14:paraId="2D2FEC17" w14:textId="77777777" w:rsidR="001616B8" w:rsidRPr="001616B8" w:rsidRDefault="001616B8" w:rsidP="001616B8">
      <w:pPr>
        <w:rPr>
          <w:rFonts w:ascii="Bookman Old Style" w:hAnsi="Bookman Old Style"/>
          <w:lang w:val="en-GB"/>
        </w:rPr>
      </w:pPr>
    </w:p>
    <w:p w14:paraId="22810965" w14:textId="77777777" w:rsidR="001616B8" w:rsidRDefault="001616B8" w:rsidP="001616B8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1616B8">
        <w:rPr>
          <w:rFonts w:ascii="Bookman Old Style" w:hAnsi="Bookman Old Style"/>
        </w:rPr>
        <w:t xml:space="preserve">State five terms that were agreed upon during the Berlin conference (1884 - 1885) by the European powers ( 5Mrks) </w:t>
      </w:r>
    </w:p>
    <w:p w14:paraId="4B5235C4" w14:textId="77777777" w:rsidR="001616B8" w:rsidRDefault="001616B8" w:rsidP="001616B8">
      <w:pPr>
        <w:rPr>
          <w:rFonts w:ascii="Bookman Old Style" w:hAnsi="Bookman Old Style"/>
        </w:rPr>
      </w:pPr>
    </w:p>
    <w:p w14:paraId="2BE58462" w14:textId="77777777" w:rsidR="001616B8" w:rsidRDefault="001616B8" w:rsidP="001616B8">
      <w:pPr>
        <w:rPr>
          <w:rFonts w:ascii="Bookman Old Style" w:hAnsi="Bookman Old Style"/>
        </w:rPr>
      </w:pPr>
    </w:p>
    <w:p w14:paraId="1F1477D3" w14:textId="77777777" w:rsidR="001616B8" w:rsidRDefault="001616B8" w:rsidP="001616B8">
      <w:pPr>
        <w:rPr>
          <w:rFonts w:ascii="Bookman Old Style" w:hAnsi="Bookman Old Style"/>
        </w:rPr>
      </w:pPr>
    </w:p>
    <w:p w14:paraId="6F45936B" w14:textId="77777777" w:rsidR="001616B8" w:rsidRDefault="001616B8" w:rsidP="001616B8">
      <w:pPr>
        <w:rPr>
          <w:rFonts w:ascii="Bookman Old Style" w:hAnsi="Bookman Old Style"/>
        </w:rPr>
      </w:pPr>
    </w:p>
    <w:p w14:paraId="5B3571CC" w14:textId="77777777" w:rsidR="001616B8" w:rsidRDefault="001616B8" w:rsidP="001616B8">
      <w:pPr>
        <w:rPr>
          <w:rFonts w:ascii="Bookman Old Style" w:hAnsi="Bookman Old Style"/>
        </w:rPr>
      </w:pPr>
    </w:p>
    <w:p w14:paraId="2C5B77C0" w14:textId="77777777" w:rsidR="001616B8" w:rsidRDefault="001616B8" w:rsidP="001616B8">
      <w:pPr>
        <w:rPr>
          <w:rFonts w:ascii="Bookman Old Style" w:hAnsi="Bookman Old Style"/>
        </w:rPr>
      </w:pPr>
    </w:p>
    <w:p w14:paraId="4C0DD605" w14:textId="77777777" w:rsidR="001616B8" w:rsidRPr="001616B8" w:rsidRDefault="001616B8" w:rsidP="001616B8">
      <w:pPr>
        <w:rPr>
          <w:rFonts w:ascii="Bookman Old Style" w:hAnsi="Bookman Old Style"/>
        </w:rPr>
      </w:pPr>
    </w:p>
    <w:p w14:paraId="49D84C6A" w14:textId="77777777" w:rsidR="001616B8" w:rsidRPr="001616B8" w:rsidRDefault="001616B8" w:rsidP="001616B8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1616B8">
        <w:rPr>
          <w:rFonts w:ascii="Bookman Old Style" w:hAnsi="Bookman Old Style"/>
        </w:rPr>
        <w:t>Give four political factors that contributed to the scramble and partition of Africa.(4 mks)</w:t>
      </w:r>
    </w:p>
    <w:p w14:paraId="09F86D1B" w14:textId="77777777" w:rsidR="001616B8" w:rsidRDefault="001616B8" w:rsidP="001616B8">
      <w:pPr>
        <w:ind w:firstLine="720"/>
        <w:rPr>
          <w:rFonts w:ascii="Bookman Old Style" w:hAnsi="Bookman Old Style"/>
        </w:rPr>
      </w:pPr>
    </w:p>
    <w:p w14:paraId="1A7E5C2F" w14:textId="77777777" w:rsidR="001616B8" w:rsidRDefault="001616B8" w:rsidP="001616B8">
      <w:pPr>
        <w:ind w:firstLine="720"/>
        <w:rPr>
          <w:rFonts w:ascii="Bookman Old Style" w:hAnsi="Bookman Old Style"/>
        </w:rPr>
      </w:pPr>
    </w:p>
    <w:p w14:paraId="7CA33377" w14:textId="77777777" w:rsidR="001616B8" w:rsidRDefault="001616B8" w:rsidP="001616B8">
      <w:pPr>
        <w:ind w:firstLine="720"/>
        <w:rPr>
          <w:rFonts w:ascii="Bookman Old Style" w:hAnsi="Bookman Old Style"/>
        </w:rPr>
      </w:pPr>
    </w:p>
    <w:p w14:paraId="1BFA4582" w14:textId="77777777" w:rsidR="001616B8" w:rsidRDefault="001616B8" w:rsidP="001616B8">
      <w:pPr>
        <w:ind w:firstLine="720"/>
        <w:rPr>
          <w:rFonts w:ascii="Bookman Old Style" w:hAnsi="Bookman Old Style"/>
        </w:rPr>
      </w:pPr>
    </w:p>
    <w:p w14:paraId="6B4947A4" w14:textId="77777777" w:rsidR="001616B8" w:rsidRDefault="001616B8" w:rsidP="001616B8">
      <w:pPr>
        <w:ind w:firstLine="720"/>
        <w:rPr>
          <w:rFonts w:ascii="Bookman Old Style" w:hAnsi="Bookman Old Style"/>
        </w:rPr>
      </w:pPr>
    </w:p>
    <w:p w14:paraId="754E605A" w14:textId="77777777" w:rsidR="001616B8" w:rsidRPr="001616B8" w:rsidRDefault="001616B8" w:rsidP="001616B8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1616B8">
        <w:rPr>
          <w:rFonts w:ascii="Bookman Old Style" w:hAnsi="Bookman Old Style"/>
        </w:rPr>
        <w:t>Where was Samoure Toure of the Mandinka deported to after his capture in 1898?(1mk)</w:t>
      </w:r>
    </w:p>
    <w:p w14:paraId="5AD34D9C" w14:textId="77777777" w:rsidR="001616B8" w:rsidRPr="001616B8" w:rsidRDefault="001616B8" w:rsidP="001616B8">
      <w:pPr>
        <w:ind w:firstLine="705"/>
        <w:rPr>
          <w:rFonts w:ascii="Bookman Old Style" w:hAnsi="Bookman Old Style"/>
        </w:rPr>
      </w:pPr>
    </w:p>
    <w:p w14:paraId="77554FAE" w14:textId="77777777" w:rsidR="001616B8" w:rsidRDefault="001616B8" w:rsidP="001616B8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1616B8">
        <w:rPr>
          <w:rFonts w:ascii="Bookman Old Style" w:hAnsi="Bookman Old Style"/>
        </w:rPr>
        <w:t>Give  three communities that collaborated with Europeans in Africa. (3mks)</w:t>
      </w:r>
    </w:p>
    <w:p w14:paraId="1EDEC9A3" w14:textId="77777777" w:rsidR="001616B8" w:rsidRDefault="001616B8" w:rsidP="001616B8">
      <w:pPr>
        <w:rPr>
          <w:rFonts w:ascii="Bookman Old Style" w:hAnsi="Bookman Old Style"/>
        </w:rPr>
      </w:pPr>
    </w:p>
    <w:p w14:paraId="63EA3CC4" w14:textId="77777777" w:rsidR="001616B8" w:rsidRDefault="001616B8" w:rsidP="001616B8">
      <w:pPr>
        <w:rPr>
          <w:rFonts w:ascii="Bookman Old Style" w:hAnsi="Bookman Old Style"/>
        </w:rPr>
      </w:pPr>
    </w:p>
    <w:p w14:paraId="2C2A2124" w14:textId="77777777" w:rsidR="001616B8" w:rsidRDefault="001616B8" w:rsidP="001616B8">
      <w:pPr>
        <w:rPr>
          <w:rFonts w:ascii="Bookman Old Style" w:hAnsi="Bookman Old Style"/>
        </w:rPr>
      </w:pPr>
    </w:p>
    <w:p w14:paraId="6746382B" w14:textId="77777777" w:rsidR="004C6031" w:rsidRPr="001616B8" w:rsidRDefault="004C6031" w:rsidP="001616B8">
      <w:pPr>
        <w:rPr>
          <w:rFonts w:ascii="Bookman Old Style" w:hAnsi="Bookman Old Style"/>
        </w:rPr>
      </w:pPr>
    </w:p>
    <w:p w14:paraId="0BE5BE83" w14:textId="77777777" w:rsidR="001616B8" w:rsidRDefault="001616B8" w:rsidP="001616B8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1616B8">
        <w:rPr>
          <w:rFonts w:ascii="Bookman Old Style" w:hAnsi="Bookman Old Style"/>
        </w:rPr>
        <w:lastRenderedPageBreak/>
        <w:t xml:space="preserve">Explain five reforms that were introduced by the German administration after the Majimaji uprising.                                        (10mks) </w:t>
      </w:r>
    </w:p>
    <w:p w14:paraId="07CA68DB" w14:textId="77777777" w:rsidR="004C6031" w:rsidRDefault="004C6031" w:rsidP="004C6031">
      <w:pPr>
        <w:rPr>
          <w:rFonts w:ascii="Bookman Old Style" w:hAnsi="Bookman Old Style"/>
        </w:rPr>
      </w:pPr>
    </w:p>
    <w:p w14:paraId="7B25550C" w14:textId="77777777" w:rsidR="004C6031" w:rsidRDefault="004C6031" w:rsidP="004C6031">
      <w:pPr>
        <w:rPr>
          <w:rFonts w:ascii="Bookman Old Style" w:hAnsi="Bookman Old Style"/>
        </w:rPr>
      </w:pPr>
    </w:p>
    <w:p w14:paraId="623CB61A" w14:textId="77777777" w:rsidR="004C6031" w:rsidRDefault="004C6031" w:rsidP="004C6031">
      <w:pPr>
        <w:rPr>
          <w:rFonts w:ascii="Bookman Old Style" w:hAnsi="Bookman Old Style"/>
        </w:rPr>
      </w:pPr>
    </w:p>
    <w:p w14:paraId="4E22F051" w14:textId="77777777" w:rsidR="004C6031" w:rsidRDefault="004C6031" w:rsidP="004C6031">
      <w:pPr>
        <w:rPr>
          <w:rFonts w:ascii="Bookman Old Style" w:hAnsi="Bookman Old Style"/>
        </w:rPr>
      </w:pPr>
    </w:p>
    <w:p w14:paraId="2D6A2A58" w14:textId="77777777" w:rsidR="004C6031" w:rsidRDefault="004C6031" w:rsidP="004C6031">
      <w:pPr>
        <w:rPr>
          <w:rFonts w:ascii="Bookman Old Style" w:hAnsi="Bookman Old Style"/>
        </w:rPr>
      </w:pPr>
    </w:p>
    <w:p w14:paraId="5CE7406B" w14:textId="77777777" w:rsidR="004C6031" w:rsidRDefault="004C6031" w:rsidP="004C6031">
      <w:pPr>
        <w:rPr>
          <w:rFonts w:ascii="Bookman Old Style" w:hAnsi="Bookman Old Style"/>
        </w:rPr>
      </w:pPr>
    </w:p>
    <w:p w14:paraId="2E9F2988" w14:textId="77777777" w:rsidR="004C6031" w:rsidRDefault="004C6031" w:rsidP="004C6031">
      <w:pPr>
        <w:rPr>
          <w:rFonts w:ascii="Bookman Old Style" w:hAnsi="Bookman Old Style"/>
        </w:rPr>
      </w:pPr>
    </w:p>
    <w:p w14:paraId="2B090606" w14:textId="77777777" w:rsidR="004C6031" w:rsidRDefault="004C6031" w:rsidP="004C6031">
      <w:pPr>
        <w:rPr>
          <w:rFonts w:ascii="Bookman Old Style" w:hAnsi="Bookman Old Style"/>
        </w:rPr>
      </w:pPr>
    </w:p>
    <w:p w14:paraId="1438CFD3" w14:textId="77777777" w:rsidR="004C6031" w:rsidRDefault="004C6031" w:rsidP="004C6031">
      <w:pPr>
        <w:rPr>
          <w:rFonts w:ascii="Bookman Old Style" w:hAnsi="Bookman Old Style"/>
        </w:rPr>
      </w:pPr>
    </w:p>
    <w:p w14:paraId="62899B9B" w14:textId="77777777" w:rsidR="004C6031" w:rsidRDefault="004C6031" w:rsidP="004C6031">
      <w:pPr>
        <w:rPr>
          <w:rFonts w:ascii="Bookman Old Style" w:hAnsi="Bookman Old Style"/>
        </w:rPr>
      </w:pPr>
    </w:p>
    <w:p w14:paraId="54236DDD" w14:textId="77777777" w:rsidR="004C6031" w:rsidRDefault="004C6031" w:rsidP="004C6031">
      <w:pPr>
        <w:rPr>
          <w:rFonts w:ascii="Bookman Old Style" w:hAnsi="Bookman Old Style"/>
        </w:rPr>
      </w:pPr>
    </w:p>
    <w:p w14:paraId="6E3A87FB" w14:textId="77777777" w:rsidR="004C6031" w:rsidRDefault="004C6031" w:rsidP="004C6031">
      <w:pPr>
        <w:rPr>
          <w:rFonts w:ascii="Bookman Old Style" w:hAnsi="Bookman Old Style"/>
        </w:rPr>
      </w:pPr>
    </w:p>
    <w:p w14:paraId="567F9A13" w14:textId="77777777" w:rsidR="004C6031" w:rsidRDefault="004C6031" w:rsidP="004C6031">
      <w:pPr>
        <w:rPr>
          <w:rFonts w:ascii="Bookman Old Style" w:hAnsi="Bookman Old Style"/>
        </w:rPr>
      </w:pPr>
    </w:p>
    <w:p w14:paraId="7846A856" w14:textId="77777777" w:rsidR="004C6031" w:rsidRDefault="004C6031" w:rsidP="004C6031">
      <w:pPr>
        <w:rPr>
          <w:rFonts w:ascii="Bookman Old Style" w:hAnsi="Bookman Old Style"/>
        </w:rPr>
      </w:pPr>
    </w:p>
    <w:p w14:paraId="49B4D87D" w14:textId="77777777" w:rsidR="004C6031" w:rsidRDefault="004C6031" w:rsidP="004C6031">
      <w:pPr>
        <w:rPr>
          <w:rFonts w:ascii="Bookman Old Style" w:hAnsi="Bookman Old Style"/>
        </w:rPr>
      </w:pPr>
    </w:p>
    <w:p w14:paraId="39E206F5" w14:textId="77777777" w:rsidR="004C6031" w:rsidRPr="004C6031" w:rsidRDefault="004C6031" w:rsidP="004C6031">
      <w:pPr>
        <w:rPr>
          <w:rFonts w:ascii="Bookman Old Style" w:hAnsi="Bookman Old Style"/>
        </w:rPr>
      </w:pPr>
    </w:p>
    <w:p w14:paraId="2F31ACC9" w14:textId="77777777" w:rsidR="001616B8" w:rsidRPr="001616B8" w:rsidRDefault="001616B8" w:rsidP="001616B8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1616B8">
        <w:rPr>
          <w:rFonts w:ascii="Bookman Old Style" w:hAnsi="Bookman Old Style"/>
        </w:rPr>
        <w:t>Give TWO strategic factors that led to European invasion of Africa and the process of colonization                                                             (2mkS)</w:t>
      </w:r>
    </w:p>
    <w:p w14:paraId="1FBE754F" w14:textId="77777777" w:rsidR="001616B8" w:rsidRPr="001616B8" w:rsidRDefault="001616B8" w:rsidP="001616B8">
      <w:pPr>
        <w:rPr>
          <w:rFonts w:ascii="Bookman Old Style" w:hAnsi="Bookman Old Style"/>
          <w:lang w:val="en-GB"/>
        </w:rPr>
      </w:pPr>
    </w:p>
    <w:p w14:paraId="68A72CD1" w14:textId="77777777" w:rsidR="00163CA4" w:rsidRPr="001616B8" w:rsidRDefault="003E212A">
      <w:pPr>
        <w:rPr>
          <w:rFonts w:ascii="Bookman Old Style" w:hAnsi="Bookman Old Style"/>
        </w:rPr>
      </w:pPr>
    </w:p>
    <w:sectPr w:rsidR="00163CA4" w:rsidRPr="001616B8" w:rsidSect="005C72C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6BFF0" w14:textId="77777777" w:rsidR="003E212A" w:rsidRDefault="003E212A" w:rsidP="004C6031">
      <w:pPr>
        <w:spacing w:after="0" w:line="240" w:lineRule="auto"/>
      </w:pPr>
      <w:r>
        <w:separator/>
      </w:r>
    </w:p>
  </w:endnote>
  <w:endnote w:type="continuationSeparator" w:id="0">
    <w:p w14:paraId="196BD7F2" w14:textId="77777777" w:rsidR="003E212A" w:rsidRDefault="003E212A" w:rsidP="004C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025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B2BDB2" w14:textId="77777777" w:rsidR="004C6031" w:rsidRDefault="004C60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5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240FF5" w14:textId="77777777" w:rsidR="004C6031" w:rsidRDefault="004C6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B95E0" w14:textId="77777777" w:rsidR="003E212A" w:rsidRDefault="003E212A" w:rsidP="004C6031">
      <w:pPr>
        <w:spacing w:after="0" w:line="240" w:lineRule="auto"/>
      </w:pPr>
      <w:r>
        <w:separator/>
      </w:r>
    </w:p>
  </w:footnote>
  <w:footnote w:type="continuationSeparator" w:id="0">
    <w:p w14:paraId="038EB390" w14:textId="77777777" w:rsidR="003E212A" w:rsidRDefault="003E212A" w:rsidP="004C6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C5AF1"/>
    <w:multiLevelType w:val="hybridMultilevel"/>
    <w:tmpl w:val="63948F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473AD8"/>
    <w:multiLevelType w:val="hybridMultilevel"/>
    <w:tmpl w:val="42669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16EF5"/>
    <w:multiLevelType w:val="hybridMultilevel"/>
    <w:tmpl w:val="E7ECD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E7752"/>
    <w:multiLevelType w:val="hybridMultilevel"/>
    <w:tmpl w:val="8C2AC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6B8"/>
    <w:rsid w:val="001616B8"/>
    <w:rsid w:val="003E212A"/>
    <w:rsid w:val="004243B0"/>
    <w:rsid w:val="0046246D"/>
    <w:rsid w:val="004C6031"/>
    <w:rsid w:val="005E2E3C"/>
    <w:rsid w:val="005E2EC4"/>
    <w:rsid w:val="006A3575"/>
    <w:rsid w:val="008C2EE7"/>
    <w:rsid w:val="00977FEF"/>
    <w:rsid w:val="00B6708F"/>
    <w:rsid w:val="00EA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ACC19"/>
  <w15:docId w15:val="{FB3800ED-F0BD-4F82-B2F3-21B27B15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6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031"/>
  </w:style>
  <w:style w:type="paragraph" w:styleId="Footer">
    <w:name w:val="footer"/>
    <w:basedOn w:val="Normal"/>
    <w:link w:val="FooterChar"/>
    <w:uiPriority w:val="99"/>
    <w:unhideWhenUsed/>
    <w:rsid w:val="004C6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dcterms:created xsi:type="dcterms:W3CDTF">2019-10-09T17:54:00Z</dcterms:created>
  <dcterms:modified xsi:type="dcterms:W3CDTF">2021-08-14T12:52:00Z</dcterms:modified>
</cp:coreProperties>
</file>