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D185" w14:textId="77777777" w:rsidR="00AC0856" w:rsidRPr="00AC0856" w:rsidRDefault="00AC0856" w:rsidP="00AC0856">
      <w:pPr>
        <w:jc w:val="center"/>
        <w:rPr>
          <w:rFonts w:ascii="Bookman Old Style" w:hAnsi="Bookman Old Style"/>
          <w:b/>
        </w:rPr>
      </w:pPr>
    </w:p>
    <w:p w14:paraId="2CC8B681" w14:textId="77777777" w:rsidR="00AC0856" w:rsidRPr="009A011D" w:rsidRDefault="00AC0856" w:rsidP="009A011D">
      <w:pPr>
        <w:ind w:left="360"/>
        <w:jc w:val="center"/>
        <w:rPr>
          <w:rFonts w:ascii="Bookman Old Style" w:hAnsi="Bookman Old Style"/>
          <w:b/>
        </w:rPr>
      </w:pPr>
    </w:p>
    <w:p w14:paraId="2B0E4EE0" w14:textId="0A2850BF" w:rsidR="00AC0856" w:rsidRPr="009A011D" w:rsidRDefault="00AC0856" w:rsidP="009A011D">
      <w:pPr>
        <w:ind w:left="360"/>
        <w:jc w:val="center"/>
        <w:rPr>
          <w:rFonts w:ascii="Bookman Old Style" w:hAnsi="Bookman Old Style"/>
          <w:b/>
        </w:rPr>
      </w:pPr>
      <w:r w:rsidRPr="009A011D">
        <w:rPr>
          <w:rFonts w:ascii="Bookman Old Style" w:hAnsi="Bookman Old Style"/>
          <w:b/>
        </w:rPr>
        <w:t>HISTORY &amp; GOVERNMENT TERM 1 YEAR 202</w:t>
      </w:r>
      <w:r w:rsidR="00A30FFF">
        <w:rPr>
          <w:rFonts w:ascii="Bookman Old Style" w:hAnsi="Bookman Old Style"/>
          <w:b/>
        </w:rPr>
        <w:t>1</w:t>
      </w:r>
      <w:r w:rsidRPr="009A011D">
        <w:rPr>
          <w:rFonts w:ascii="Bookman Old Style" w:hAnsi="Bookman Old Style"/>
          <w:b/>
        </w:rPr>
        <w:t xml:space="preserve"> EXAM</w:t>
      </w:r>
    </w:p>
    <w:p w14:paraId="5EF4C34F" w14:textId="77777777" w:rsidR="00AC0856" w:rsidRPr="009A011D" w:rsidRDefault="00AC0856" w:rsidP="009A011D">
      <w:pPr>
        <w:ind w:left="360"/>
        <w:jc w:val="center"/>
        <w:rPr>
          <w:rFonts w:ascii="Bookman Old Style" w:hAnsi="Bookman Old Style"/>
          <w:b/>
        </w:rPr>
      </w:pPr>
      <w:r w:rsidRPr="009A011D">
        <w:rPr>
          <w:rFonts w:ascii="Bookman Old Style" w:hAnsi="Bookman Old Style"/>
          <w:b/>
        </w:rPr>
        <w:t>FORM 4</w:t>
      </w:r>
    </w:p>
    <w:p w14:paraId="6EF5A907" w14:textId="77777777" w:rsidR="00AC0856" w:rsidRDefault="00AC0856" w:rsidP="009A011D">
      <w:pPr>
        <w:ind w:left="360"/>
        <w:jc w:val="center"/>
        <w:rPr>
          <w:rFonts w:ascii="Bookman Old Style" w:hAnsi="Bookman Old Style"/>
          <w:b/>
        </w:rPr>
      </w:pPr>
      <w:r w:rsidRPr="009A011D">
        <w:rPr>
          <w:rFonts w:ascii="Bookman Old Style" w:hAnsi="Bookman Old Style"/>
          <w:b/>
        </w:rPr>
        <w:t>NAME………………………………ADM NO…………… CLASS……..</w:t>
      </w:r>
    </w:p>
    <w:p w14:paraId="616270FF" w14:textId="77777777" w:rsidR="00C5046F" w:rsidRDefault="00C5046F" w:rsidP="009A011D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TIME: 1HR 30 MINUTES</w:t>
      </w:r>
    </w:p>
    <w:p w14:paraId="1895BF6E" w14:textId="77777777" w:rsidR="00C5046F" w:rsidRPr="009A011D" w:rsidRDefault="00C5046F" w:rsidP="009A011D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ALL QUESTIONS IN THIS PAPER</w:t>
      </w:r>
    </w:p>
    <w:p w14:paraId="43DD9BCE" w14:textId="77777777" w:rsid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Name the political party that was founded by Kwame Nkrumah in 1949 ( 1 mk)</w:t>
      </w:r>
      <w:r w:rsidRPr="00AC0856">
        <w:rPr>
          <w:rFonts w:ascii="Bookman Old Style" w:hAnsi="Bookman Old Style"/>
        </w:rPr>
        <w:tab/>
      </w:r>
    </w:p>
    <w:p w14:paraId="27AEF432" w14:textId="77777777" w:rsidR="00AC0856" w:rsidRPr="009A011D" w:rsidRDefault="00AC0856" w:rsidP="009A011D">
      <w:pPr>
        <w:ind w:firstLine="2160"/>
        <w:rPr>
          <w:rFonts w:ascii="Bookman Old Style" w:hAnsi="Bookman Old Style"/>
        </w:rPr>
      </w:pPr>
    </w:p>
    <w:p w14:paraId="7DDAEB24" w14:textId="77777777" w:rsidR="009A011D" w:rsidRPr="00AC0856" w:rsidRDefault="009A011D" w:rsidP="009A011D">
      <w:pPr>
        <w:rPr>
          <w:rFonts w:ascii="Bookman Old Style" w:hAnsi="Bookman Old Style"/>
        </w:rPr>
      </w:pPr>
    </w:p>
    <w:p w14:paraId="527BC122" w14:textId="77777777" w:rsidR="00AC0856" w:rsidRP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State five factors that led to the growth of nationalism in Ghana</w:t>
      </w:r>
      <w:r w:rsidRPr="00AC0856">
        <w:rPr>
          <w:rFonts w:ascii="Bookman Old Style" w:hAnsi="Bookman Old Style"/>
        </w:rPr>
        <w:tab/>
        <w:t>(5mrks)</w:t>
      </w:r>
    </w:p>
    <w:p w14:paraId="70AD1555" w14:textId="77777777" w:rsidR="00AC0856" w:rsidRDefault="00AC0856" w:rsidP="00AC0856">
      <w:pPr>
        <w:rPr>
          <w:rFonts w:ascii="Bookman Old Style" w:hAnsi="Bookman Old Style"/>
        </w:rPr>
      </w:pPr>
    </w:p>
    <w:p w14:paraId="3B1851DE" w14:textId="77777777" w:rsidR="009A011D" w:rsidRDefault="009A011D" w:rsidP="00AC0856">
      <w:pPr>
        <w:rPr>
          <w:rFonts w:ascii="Bookman Old Style" w:hAnsi="Bookman Old Style"/>
        </w:rPr>
      </w:pPr>
    </w:p>
    <w:p w14:paraId="2F099262" w14:textId="77777777" w:rsidR="009A011D" w:rsidRDefault="009A011D" w:rsidP="00AC0856">
      <w:pPr>
        <w:rPr>
          <w:rFonts w:ascii="Bookman Old Style" w:hAnsi="Bookman Old Style"/>
        </w:rPr>
      </w:pPr>
    </w:p>
    <w:p w14:paraId="1D418030" w14:textId="77777777" w:rsidR="009A011D" w:rsidRDefault="009A011D" w:rsidP="00AC0856">
      <w:pPr>
        <w:rPr>
          <w:rFonts w:ascii="Bookman Old Style" w:hAnsi="Bookman Old Style"/>
        </w:rPr>
      </w:pPr>
    </w:p>
    <w:p w14:paraId="74DF68F5" w14:textId="77777777" w:rsidR="009A011D" w:rsidRDefault="009A011D" w:rsidP="00AC0856">
      <w:pPr>
        <w:rPr>
          <w:rFonts w:ascii="Bookman Old Style" w:hAnsi="Bookman Old Style"/>
        </w:rPr>
      </w:pPr>
    </w:p>
    <w:p w14:paraId="39CA6FB2" w14:textId="77777777" w:rsidR="009A011D" w:rsidRPr="00AC0856" w:rsidRDefault="009A011D" w:rsidP="00AC0856">
      <w:pPr>
        <w:rPr>
          <w:rFonts w:ascii="Bookman Old Style" w:hAnsi="Bookman Old Style"/>
        </w:rPr>
      </w:pPr>
    </w:p>
    <w:p w14:paraId="262BE0B3" w14:textId="77777777" w:rsidR="00AC0856" w:rsidRP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9A011D">
        <w:rPr>
          <w:rFonts w:ascii="Bookman Old Style" w:hAnsi="Bookman Old Style"/>
        </w:rPr>
        <w:t>Name three methods used by African nationalists to fight for political liberation in South A</w:t>
      </w:r>
      <w:r w:rsidR="009A011D">
        <w:rPr>
          <w:rFonts w:ascii="Bookman Old Style" w:hAnsi="Bookman Old Style"/>
        </w:rPr>
        <w:t xml:space="preserve">frica. </w:t>
      </w:r>
      <w:r w:rsidRPr="009A011D">
        <w:rPr>
          <w:rFonts w:ascii="Bookman Old Style" w:hAnsi="Bookman Old Style"/>
        </w:rPr>
        <w:t>(3 mks)</w:t>
      </w:r>
    </w:p>
    <w:p w14:paraId="7C57EF1E" w14:textId="77777777" w:rsidR="00AC0856" w:rsidRDefault="00AC0856" w:rsidP="00AC0856">
      <w:pPr>
        <w:ind w:left="720"/>
        <w:rPr>
          <w:rFonts w:ascii="Bookman Old Style" w:hAnsi="Bookman Old Style"/>
        </w:rPr>
      </w:pPr>
    </w:p>
    <w:p w14:paraId="547D45A9" w14:textId="77777777" w:rsidR="009A011D" w:rsidRDefault="009A011D" w:rsidP="00AC0856">
      <w:pPr>
        <w:ind w:left="720"/>
        <w:rPr>
          <w:rFonts w:ascii="Bookman Old Style" w:hAnsi="Bookman Old Style"/>
        </w:rPr>
      </w:pPr>
    </w:p>
    <w:p w14:paraId="64E656A9" w14:textId="77777777" w:rsidR="009A011D" w:rsidRPr="00AC0856" w:rsidRDefault="009A011D" w:rsidP="00AC0856">
      <w:pPr>
        <w:ind w:left="720"/>
        <w:rPr>
          <w:rFonts w:ascii="Bookman Old Style" w:hAnsi="Bookman Old Style"/>
        </w:rPr>
      </w:pPr>
    </w:p>
    <w:p w14:paraId="73976B4E" w14:textId="77777777" w:rsidR="00AC0856" w:rsidRPr="00AC0856" w:rsidRDefault="00AC0856" w:rsidP="00AC0856">
      <w:pPr>
        <w:ind w:left="720"/>
        <w:rPr>
          <w:rFonts w:ascii="Bookman Old Style" w:hAnsi="Bookman Old Style"/>
          <w:b/>
        </w:rPr>
      </w:pPr>
    </w:p>
    <w:p w14:paraId="12FC8E58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9A011D">
        <w:rPr>
          <w:rFonts w:ascii="Bookman Old Style" w:hAnsi="Bookman Old Style"/>
        </w:rPr>
        <w:t xml:space="preserve">Give three challenges faced by the Ghanaian nationalists </w:t>
      </w:r>
      <w:r w:rsidR="009A011D" w:rsidRPr="009A011D">
        <w:rPr>
          <w:rFonts w:ascii="Bookman Old Style" w:hAnsi="Bookman Old Style"/>
        </w:rPr>
        <w:t>in the</w:t>
      </w:r>
      <w:r w:rsidRPr="009A011D">
        <w:rPr>
          <w:rFonts w:ascii="Bookman Old Style" w:hAnsi="Bookman Old Style"/>
        </w:rPr>
        <w:t xml:space="preserve"> struggle for independence.</w:t>
      </w:r>
      <w:r w:rsidRPr="009A011D">
        <w:rPr>
          <w:rFonts w:ascii="Bookman Old Style" w:hAnsi="Bookman Old Style"/>
        </w:rPr>
        <w:tab/>
        <w:t>(3mks)</w:t>
      </w:r>
    </w:p>
    <w:p w14:paraId="7DED74F2" w14:textId="77777777" w:rsidR="009A011D" w:rsidRDefault="009A011D" w:rsidP="009A011D">
      <w:pPr>
        <w:rPr>
          <w:rFonts w:ascii="Bookman Old Style" w:hAnsi="Bookman Old Style"/>
        </w:rPr>
      </w:pPr>
    </w:p>
    <w:p w14:paraId="19AC63D9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057F4018" w14:textId="77777777" w:rsidR="00AC0856" w:rsidRPr="00AC0856" w:rsidRDefault="00AC0856" w:rsidP="00AC0856">
      <w:pPr>
        <w:ind w:firstLine="375"/>
        <w:rPr>
          <w:rFonts w:ascii="Bookman Old Style" w:hAnsi="Bookman Old Style"/>
          <w:b/>
        </w:rPr>
      </w:pPr>
    </w:p>
    <w:p w14:paraId="7DCA9E66" w14:textId="77777777" w:rsidR="00AC0856" w:rsidRP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9A011D">
        <w:rPr>
          <w:rFonts w:ascii="Bookman Old Style" w:hAnsi="Bookman Old Style"/>
        </w:rPr>
        <w:t>Mention two ways in which President Nyerere of Tanzania assisted the liberation movement in  Mozambique.</w:t>
      </w:r>
      <w:r w:rsidRPr="009A011D">
        <w:rPr>
          <w:rFonts w:ascii="Bookman Old Style" w:hAnsi="Bookman Old Style"/>
        </w:rPr>
        <w:tab/>
        <w:t>(2mks)</w:t>
      </w:r>
    </w:p>
    <w:p w14:paraId="612BAC68" w14:textId="77777777" w:rsidR="00AC0856" w:rsidRDefault="00AC0856" w:rsidP="00AC0856">
      <w:pPr>
        <w:rPr>
          <w:rFonts w:ascii="Bookman Old Style" w:hAnsi="Bookman Old Style"/>
        </w:rPr>
      </w:pPr>
    </w:p>
    <w:p w14:paraId="63820DA3" w14:textId="77777777" w:rsidR="009A011D" w:rsidRPr="00AC0856" w:rsidRDefault="009A011D" w:rsidP="00AC0856">
      <w:pPr>
        <w:rPr>
          <w:rFonts w:ascii="Bookman Old Style" w:hAnsi="Bookman Old Style"/>
        </w:rPr>
      </w:pPr>
    </w:p>
    <w:p w14:paraId="0F5209B9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  <w:lang w:val="en-GB"/>
        </w:rPr>
      </w:pPr>
      <w:r w:rsidRPr="00AC0856">
        <w:rPr>
          <w:rFonts w:ascii="Bookman Old Style" w:hAnsi="Bookman Old Style"/>
          <w:lang w:val="en-GB"/>
        </w:rPr>
        <w:t>What was the main method used by Thomas Joseph Mboya in the struggle to protect African rights against colonialism ( 1 mk)</w:t>
      </w:r>
    </w:p>
    <w:p w14:paraId="594BBA13" w14:textId="77777777" w:rsidR="001A62B0" w:rsidRDefault="001A62B0" w:rsidP="001A62B0">
      <w:pPr>
        <w:rPr>
          <w:rFonts w:ascii="Bookman Old Style" w:hAnsi="Bookman Old Style"/>
          <w:lang w:val="en-GB"/>
        </w:rPr>
      </w:pPr>
    </w:p>
    <w:p w14:paraId="492E49C3" w14:textId="77777777" w:rsidR="001A62B0" w:rsidRPr="001A62B0" w:rsidRDefault="001A62B0" w:rsidP="001A62B0">
      <w:pPr>
        <w:rPr>
          <w:rFonts w:ascii="Bookman Old Style" w:hAnsi="Bookman Old Style"/>
          <w:lang w:val="en-GB"/>
        </w:rPr>
      </w:pPr>
    </w:p>
    <w:p w14:paraId="0FD09609" w14:textId="77777777" w:rsidR="00AC0856" w:rsidRP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  <w:lang w:val="en-GB"/>
        </w:rPr>
      </w:pPr>
      <w:r w:rsidRPr="009A011D">
        <w:rPr>
          <w:rFonts w:ascii="Bookman Old Style" w:hAnsi="Bookman Old Style"/>
          <w:lang w:val="en-GB"/>
        </w:rPr>
        <w:t>Identify the main political challenge  the former president Moi experienced during his era in 1982.</w:t>
      </w:r>
      <w:r w:rsidR="009A011D" w:rsidRPr="009A011D">
        <w:rPr>
          <w:rFonts w:ascii="Bookman Old Style" w:hAnsi="Bookman Old Style"/>
          <w:lang w:val="en-GB"/>
        </w:rPr>
        <w:t xml:space="preserve">   (1mk</w:t>
      </w:r>
      <w:r w:rsidRPr="009A011D">
        <w:rPr>
          <w:rFonts w:ascii="Bookman Old Style" w:hAnsi="Bookman Old Style"/>
          <w:lang w:val="en-GB"/>
        </w:rPr>
        <w:t>)</w:t>
      </w:r>
    </w:p>
    <w:p w14:paraId="501882BA" w14:textId="77777777" w:rsidR="009A011D" w:rsidRDefault="009A011D" w:rsidP="009A011D">
      <w:pPr>
        <w:rPr>
          <w:rFonts w:ascii="Bookman Old Style" w:hAnsi="Bookman Old Style"/>
          <w:lang w:val="en-GB"/>
        </w:rPr>
      </w:pPr>
    </w:p>
    <w:p w14:paraId="575C00E5" w14:textId="77777777" w:rsidR="009A011D" w:rsidRPr="009A011D" w:rsidRDefault="009A011D" w:rsidP="009A011D">
      <w:pPr>
        <w:rPr>
          <w:rFonts w:ascii="Bookman Old Style" w:hAnsi="Bookman Old Style"/>
          <w:lang w:val="en-GB"/>
        </w:rPr>
      </w:pPr>
    </w:p>
    <w:p w14:paraId="7F9B3D89" w14:textId="77777777" w:rsidR="009A011D" w:rsidRP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  <w:lang w:val="en-GB"/>
        </w:rPr>
      </w:pPr>
      <w:r w:rsidRPr="009A011D">
        <w:rPr>
          <w:rFonts w:ascii="Bookman Old Style" w:hAnsi="Bookman Old Style"/>
          <w:lang w:val="en-GB"/>
        </w:rPr>
        <w:t xml:space="preserve">State  </w:t>
      </w:r>
      <w:r w:rsidR="009A011D" w:rsidRPr="009A011D">
        <w:rPr>
          <w:rFonts w:ascii="Bookman Old Style" w:hAnsi="Bookman Old Style"/>
          <w:lang w:val="en-GB"/>
        </w:rPr>
        <w:t>six</w:t>
      </w:r>
      <w:r w:rsidRPr="009A011D">
        <w:rPr>
          <w:rFonts w:ascii="Bookman Old Style" w:hAnsi="Bookman Old Style"/>
          <w:lang w:val="en-GB"/>
        </w:rPr>
        <w:t xml:space="preserve"> contributions of Ronald Ngala in Kenya.</w:t>
      </w:r>
      <w:r w:rsidR="009A011D" w:rsidRPr="009A011D">
        <w:rPr>
          <w:rFonts w:ascii="Bookman Old Style" w:hAnsi="Bookman Old Style"/>
          <w:lang w:val="en-GB"/>
        </w:rPr>
        <w:t>( 6</w:t>
      </w:r>
      <w:r w:rsidRPr="009A011D">
        <w:rPr>
          <w:rFonts w:ascii="Bookman Old Style" w:hAnsi="Bookman Old Style"/>
          <w:lang w:val="en-GB"/>
        </w:rPr>
        <w:t xml:space="preserve"> mks) </w:t>
      </w:r>
      <w:r w:rsidRPr="009A011D">
        <w:rPr>
          <w:rFonts w:ascii="Bookman Old Style" w:hAnsi="Bookman Old Style"/>
          <w:lang w:val="en-GB"/>
        </w:rPr>
        <w:tab/>
      </w:r>
    </w:p>
    <w:p w14:paraId="0194A3A4" w14:textId="77777777" w:rsidR="009A011D" w:rsidRDefault="009A011D" w:rsidP="009A011D">
      <w:pPr>
        <w:rPr>
          <w:rFonts w:ascii="Bookman Old Style" w:hAnsi="Bookman Old Style"/>
          <w:lang w:val="en-GB"/>
        </w:rPr>
      </w:pPr>
    </w:p>
    <w:p w14:paraId="3E566939" w14:textId="77777777" w:rsidR="009A011D" w:rsidRDefault="009A011D" w:rsidP="009A011D">
      <w:pPr>
        <w:rPr>
          <w:rFonts w:ascii="Bookman Old Style" w:hAnsi="Bookman Old Style"/>
          <w:lang w:val="en-GB"/>
        </w:rPr>
      </w:pPr>
    </w:p>
    <w:p w14:paraId="140F94B7" w14:textId="77777777" w:rsidR="009A011D" w:rsidRDefault="009A011D" w:rsidP="009A011D">
      <w:pPr>
        <w:rPr>
          <w:rFonts w:ascii="Bookman Old Style" w:hAnsi="Bookman Old Style"/>
          <w:lang w:val="en-GB"/>
        </w:rPr>
      </w:pPr>
    </w:p>
    <w:p w14:paraId="34C8E9BA" w14:textId="77777777" w:rsidR="009A011D" w:rsidRDefault="009A011D" w:rsidP="009A011D">
      <w:pPr>
        <w:rPr>
          <w:rFonts w:ascii="Bookman Old Style" w:hAnsi="Bookman Old Style"/>
          <w:lang w:val="en-GB"/>
        </w:rPr>
      </w:pPr>
    </w:p>
    <w:p w14:paraId="1ABB55B8" w14:textId="77777777" w:rsidR="00AC0856" w:rsidRPr="009A011D" w:rsidRDefault="00AC0856" w:rsidP="009A011D">
      <w:pPr>
        <w:ind w:firstLine="2160"/>
        <w:rPr>
          <w:rFonts w:ascii="Bookman Old Style" w:hAnsi="Bookman Old Style"/>
          <w:lang w:val="en-GB"/>
        </w:rPr>
      </w:pPr>
    </w:p>
    <w:p w14:paraId="1FD442D2" w14:textId="77777777" w:rsidR="00AC0856" w:rsidRP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  <w:bCs/>
        </w:rPr>
        <w:t>State three duties of returning officers. ( 3 mks)</w:t>
      </w:r>
    </w:p>
    <w:p w14:paraId="2D143700" w14:textId="77777777" w:rsidR="009A011D" w:rsidRDefault="009A011D" w:rsidP="009A011D">
      <w:pPr>
        <w:rPr>
          <w:rFonts w:ascii="Bookman Old Style" w:hAnsi="Bookman Old Style"/>
        </w:rPr>
      </w:pPr>
    </w:p>
    <w:p w14:paraId="7B8EC420" w14:textId="77777777" w:rsidR="009A011D" w:rsidRDefault="009A011D" w:rsidP="009A011D">
      <w:pPr>
        <w:rPr>
          <w:rFonts w:ascii="Bookman Old Style" w:hAnsi="Bookman Old Style"/>
        </w:rPr>
      </w:pPr>
    </w:p>
    <w:p w14:paraId="2F070A9E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3C2F2724" w14:textId="77777777" w:rsidR="00AC0856" w:rsidRPr="009A011D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What is the main role of the Ethics &amp;  Anti- corruption commission</w:t>
      </w:r>
      <w:r w:rsidRPr="00AC0856">
        <w:rPr>
          <w:rFonts w:ascii="Bookman Old Style" w:hAnsi="Bookman Old Style"/>
          <w:b/>
        </w:rPr>
        <w:t xml:space="preserve">  ( 1mk)   </w:t>
      </w:r>
    </w:p>
    <w:p w14:paraId="77FD5E73" w14:textId="77777777" w:rsidR="009A011D" w:rsidRDefault="009A011D" w:rsidP="009A011D">
      <w:pPr>
        <w:rPr>
          <w:rFonts w:ascii="Bookman Old Style" w:hAnsi="Bookman Old Style"/>
        </w:rPr>
      </w:pPr>
    </w:p>
    <w:p w14:paraId="4E1D61D4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583EEC30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Name Two electoral regulation governing elections in Kenya ( 2 marks)</w:t>
      </w:r>
    </w:p>
    <w:p w14:paraId="00F7D60B" w14:textId="77777777" w:rsidR="009A011D" w:rsidRDefault="009A011D" w:rsidP="009A011D">
      <w:pPr>
        <w:rPr>
          <w:rFonts w:ascii="Bookman Old Style" w:hAnsi="Bookman Old Style"/>
        </w:rPr>
      </w:pPr>
    </w:p>
    <w:p w14:paraId="3EDB06FD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73A7EB14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Name the body that was created to conduct elections following the disbanding of Electoral commission of Kenya in 200</w:t>
      </w:r>
      <w:r w:rsidR="009A011D">
        <w:rPr>
          <w:rFonts w:ascii="Bookman Old Style" w:hAnsi="Bookman Old Style"/>
        </w:rPr>
        <w:t xml:space="preserve">8 </w:t>
      </w:r>
      <w:r w:rsidRPr="00AC0856">
        <w:rPr>
          <w:rFonts w:ascii="Bookman Old Style" w:hAnsi="Bookman Old Style"/>
          <w:i/>
        </w:rPr>
        <w:t>(1mk</w:t>
      </w:r>
      <w:r w:rsidRPr="00AC0856">
        <w:rPr>
          <w:rFonts w:ascii="Bookman Old Style" w:hAnsi="Bookman Old Style"/>
        </w:rPr>
        <w:t>)</w:t>
      </w:r>
    </w:p>
    <w:p w14:paraId="0BF25B66" w14:textId="77777777" w:rsidR="009A011D" w:rsidRDefault="009A011D" w:rsidP="009A011D">
      <w:pPr>
        <w:rPr>
          <w:rFonts w:ascii="Bookman Old Style" w:hAnsi="Bookman Old Style"/>
        </w:rPr>
      </w:pPr>
    </w:p>
    <w:p w14:paraId="6BA918B7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51261B51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Give any three rol</w:t>
      </w:r>
      <w:r w:rsidR="009A011D">
        <w:rPr>
          <w:rFonts w:ascii="Bookman Old Style" w:hAnsi="Bookman Old Style"/>
        </w:rPr>
        <w:t xml:space="preserve">es of </w:t>
      </w:r>
      <w:r w:rsidR="001A62B0">
        <w:rPr>
          <w:rFonts w:ascii="Bookman Old Style" w:hAnsi="Bookman Old Style"/>
        </w:rPr>
        <w:t xml:space="preserve">the Kenya </w:t>
      </w:r>
      <w:r w:rsidR="009A011D">
        <w:rPr>
          <w:rFonts w:ascii="Bookman Old Style" w:hAnsi="Bookman Old Style"/>
        </w:rPr>
        <w:t>Defence forces in Kenya</w:t>
      </w:r>
      <w:r w:rsidR="009A011D">
        <w:rPr>
          <w:rFonts w:ascii="Bookman Old Style" w:hAnsi="Bookman Old Style"/>
        </w:rPr>
        <w:tab/>
      </w:r>
      <w:r w:rsidRPr="00AC0856">
        <w:rPr>
          <w:rFonts w:ascii="Bookman Old Style" w:hAnsi="Bookman Old Style"/>
        </w:rPr>
        <w:t>(</w:t>
      </w:r>
      <w:r w:rsidRPr="00AC0856">
        <w:rPr>
          <w:rFonts w:ascii="Bookman Old Style" w:hAnsi="Bookman Old Style"/>
          <w:i/>
        </w:rPr>
        <w:t>3mks</w:t>
      </w:r>
      <w:r w:rsidRPr="00AC0856">
        <w:rPr>
          <w:rFonts w:ascii="Bookman Old Style" w:hAnsi="Bookman Old Style"/>
        </w:rPr>
        <w:t>)</w:t>
      </w:r>
      <w:r w:rsidRPr="00AC0856">
        <w:rPr>
          <w:rFonts w:ascii="Bookman Old Style" w:hAnsi="Bookman Old Style"/>
        </w:rPr>
        <w:tab/>
      </w:r>
    </w:p>
    <w:p w14:paraId="3DF2CF90" w14:textId="77777777" w:rsidR="009A011D" w:rsidRDefault="009A011D" w:rsidP="009A011D">
      <w:pPr>
        <w:rPr>
          <w:rFonts w:ascii="Bookman Old Style" w:hAnsi="Bookman Old Style"/>
        </w:rPr>
      </w:pPr>
    </w:p>
    <w:p w14:paraId="271198B0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691B5574" w14:textId="77777777" w:rsidR="00AC0856" w:rsidRP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  <w:lang w:val="en-GB"/>
        </w:rPr>
      </w:pPr>
      <w:r w:rsidRPr="00AC0856">
        <w:rPr>
          <w:rFonts w:ascii="Bookman Old Style" w:hAnsi="Bookman Old Style"/>
        </w:rPr>
        <w:t>State five problems that faced the early political organizations in Kenya  up</w:t>
      </w:r>
      <w:r w:rsidR="001A62B0">
        <w:rPr>
          <w:rFonts w:ascii="Bookman Old Style" w:hAnsi="Bookman Old Style"/>
        </w:rPr>
        <w:t xml:space="preserve"> </w:t>
      </w:r>
      <w:r w:rsidRPr="00AC0856">
        <w:rPr>
          <w:rFonts w:ascii="Bookman Old Style" w:hAnsi="Bookman Old Style"/>
        </w:rPr>
        <w:t>to 1939 ( 5 mks)</w:t>
      </w:r>
      <w:r w:rsidRPr="00AC0856">
        <w:rPr>
          <w:rFonts w:ascii="Bookman Old Style" w:hAnsi="Bookman Old Style"/>
        </w:rPr>
        <w:tab/>
      </w:r>
    </w:p>
    <w:p w14:paraId="58AA21D9" w14:textId="77777777" w:rsidR="00AC0856" w:rsidRDefault="00AC0856" w:rsidP="00AC0856">
      <w:pPr>
        <w:ind w:firstLine="4320"/>
        <w:rPr>
          <w:rFonts w:ascii="Bookman Old Style" w:hAnsi="Bookman Old Style"/>
          <w:lang w:val="en-GB"/>
        </w:rPr>
      </w:pPr>
    </w:p>
    <w:p w14:paraId="11E17274" w14:textId="77777777" w:rsidR="009A011D" w:rsidRDefault="009A011D" w:rsidP="00AC0856">
      <w:pPr>
        <w:ind w:firstLine="4320"/>
        <w:rPr>
          <w:rFonts w:ascii="Bookman Old Style" w:hAnsi="Bookman Old Style"/>
          <w:lang w:val="en-GB"/>
        </w:rPr>
      </w:pPr>
    </w:p>
    <w:p w14:paraId="10F07FD8" w14:textId="77777777" w:rsidR="009A011D" w:rsidRDefault="009A011D" w:rsidP="00AC0856">
      <w:pPr>
        <w:ind w:firstLine="4320"/>
        <w:rPr>
          <w:rFonts w:ascii="Bookman Old Style" w:hAnsi="Bookman Old Style"/>
          <w:lang w:val="en-GB"/>
        </w:rPr>
      </w:pPr>
    </w:p>
    <w:p w14:paraId="756541AE" w14:textId="77777777" w:rsidR="009A011D" w:rsidRDefault="009A011D" w:rsidP="00AC0856">
      <w:pPr>
        <w:ind w:firstLine="4320"/>
        <w:rPr>
          <w:rFonts w:ascii="Bookman Old Style" w:hAnsi="Bookman Old Style"/>
          <w:lang w:val="en-GB"/>
        </w:rPr>
      </w:pPr>
    </w:p>
    <w:p w14:paraId="4895A39A" w14:textId="77777777" w:rsidR="009A011D" w:rsidRPr="00AC0856" w:rsidRDefault="009A011D" w:rsidP="00AC0856">
      <w:pPr>
        <w:ind w:firstLine="4320"/>
        <w:rPr>
          <w:rFonts w:ascii="Bookman Old Style" w:hAnsi="Bookman Old Style"/>
          <w:lang w:val="en-GB"/>
        </w:rPr>
      </w:pPr>
    </w:p>
    <w:p w14:paraId="2FB21A4C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 xml:space="preserve">Which event prompted U.S.A to join in the </w:t>
      </w:r>
      <w:r w:rsidR="00E80F35" w:rsidRPr="00AC0856">
        <w:rPr>
          <w:rFonts w:ascii="Bookman Old Style" w:hAnsi="Bookman Old Style"/>
        </w:rPr>
        <w:t>Second World War</w:t>
      </w:r>
      <w:r w:rsidRPr="00AC0856">
        <w:rPr>
          <w:rFonts w:ascii="Bookman Old Style" w:hAnsi="Bookman Old Style"/>
        </w:rPr>
        <w:t>?</w:t>
      </w:r>
      <w:r w:rsidRPr="00AC0856">
        <w:rPr>
          <w:rFonts w:ascii="Bookman Old Style" w:hAnsi="Bookman Old Style"/>
        </w:rPr>
        <w:tab/>
        <w:t>(1mk)</w:t>
      </w:r>
    </w:p>
    <w:p w14:paraId="5EA796CC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5E50EAFF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Identify five factors that made the central powers to be defeated during the first world war</w:t>
      </w:r>
      <w:r w:rsidRPr="00AC0856">
        <w:rPr>
          <w:rFonts w:ascii="Bookman Old Style" w:hAnsi="Bookman Old Style"/>
        </w:rPr>
        <w:tab/>
        <w:t>(5mks)</w:t>
      </w:r>
    </w:p>
    <w:p w14:paraId="61541F23" w14:textId="77777777" w:rsidR="009A011D" w:rsidRDefault="009A011D" w:rsidP="009A011D">
      <w:pPr>
        <w:rPr>
          <w:rFonts w:ascii="Bookman Old Style" w:hAnsi="Bookman Old Style"/>
        </w:rPr>
      </w:pPr>
    </w:p>
    <w:p w14:paraId="733B6E22" w14:textId="77777777" w:rsidR="009A011D" w:rsidRDefault="009A011D" w:rsidP="009A011D">
      <w:pPr>
        <w:rPr>
          <w:rFonts w:ascii="Bookman Old Style" w:hAnsi="Bookman Old Style"/>
        </w:rPr>
      </w:pPr>
    </w:p>
    <w:p w14:paraId="49FD082F" w14:textId="77777777" w:rsidR="009A011D" w:rsidRDefault="009A011D" w:rsidP="009A011D">
      <w:pPr>
        <w:rPr>
          <w:rFonts w:ascii="Bookman Old Style" w:hAnsi="Bookman Old Style"/>
        </w:rPr>
      </w:pPr>
    </w:p>
    <w:p w14:paraId="0B2FDA67" w14:textId="77777777" w:rsidR="009A011D" w:rsidRDefault="009A011D" w:rsidP="009A011D">
      <w:pPr>
        <w:rPr>
          <w:rFonts w:ascii="Bookman Old Style" w:hAnsi="Bookman Old Style"/>
        </w:rPr>
      </w:pPr>
    </w:p>
    <w:p w14:paraId="45DA6767" w14:textId="77777777" w:rsidR="009A011D" w:rsidRDefault="009A011D" w:rsidP="009A011D">
      <w:pPr>
        <w:rPr>
          <w:rFonts w:ascii="Bookman Old Style" w:hAnsi="Bookman Old Style"/>
        </w:rPr>
      </w:pPr>
    </w:p>
    <w:p w14:paraId="66BDA6EB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14B970AC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>Identify the immediate event that led to the outbreak First World War.</w:t>
      </w:r>
      <w:r w:rsidRPr="00AC0856">
        <w:rPr>
          <w:rFonts w:ascii="Bookman Old Style" w:hAnsi="Bookman Old Style"/>
        </w:rPr>
        <w:tab/>
        <w:t xml:space="preserve">                                                (1mk)</w:t>
      </w:r>
    </w:p>
    <w:p w14:paraId="29242E28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6C0B8CCB" w14:textId="77777777" w:rsidR="00AC0856" w:rsidRDefault="00AC0856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AC0856">
        <w:rPr>
          <w:rFonts w:ascii="Bookman Old Style" w:hAnsi="Bookman Old Style"/>
        </w:rPr>
        <w:t xml:space="preserve">State </w:t>
      </w:r>
      <w:r w:rsidRPr="00AC0856">
        <w:rPr>
          <w:rFonts w:ascii="Bookman Old Style" w:hAnsi="Bookman Old Style"/>
          <w:u w:val="single"/>
        </w:rPr>
        <w:t>two</w:t>
      </w:r>
      <w:r w:rsidRPr="00AC0856">
        <w:rPr>
          <w:rFonts w:ascii="Bookman Old Style" w:hAnsi="Bookman Old Style"/>
        </w:rPr>
        <w:t xml:space="preserve"> demands made by Austria to Serbia after the ass</w:t>
      </w:r>
      <w:r w:rsidR="009A011D">
        <w:rPr>
          <w:rFonts w:ascii="Bookman Old Style" w:hAnsi="Bookman Old Style"/>
        </w:rPr>
        <w:t xml:space="preserve">assination at Sarajevo </w:t>
      </w:r>
      <w:r w:rsidRPr="00AC0856">
        <w:rPr>
          <w:rFonts w:ascii="Bookman Old Style" w:hAnsi="Bookman Old Style"/>
        </w:rPr>
        <w:t xml:space="preserve">  (2mks)</w:t>
      </w:r>
    </w:p>
    <w:p w14:paraId="122546E7" w14:textId="77777777" w:rsidR="009A011D" w:rsidRDefault="009A011D" w:rsidP="009A011D">
      <w:pPr>
        <w:rPr>
          <w:rFonts w:ascii="Bookman Old Style" w:hAnsi="Bookman Old Style"/>
        </w:rPr>
      </w:pPr>
    </w:p>
    <w:p w14:paraId="3B1DC8D6" w14:textId="77777777" w:rsidR="009A011D" w:rsidRPr="009A011D" w:rsidRDefault="009A011D" w:rsidP="009A011D">
      <w:pPr>
        <w:rPr>
          <w:rFonts w:ascii="Bookman Old Style" w:hAnsi="Bookman Old Style"/>
        </w:rPr>
      </w:pPr>
    </w:p>
    <w:p w14:paraId="00AE8713" w14:textId="77777777" w:rsidR="00AC0856" w:rsidRPr="00AC0856" w:rsidRDefault="009A011D" w:rsidP="009A011D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four </w:t>
      </w:r>
      <w:r w:rsidR="00AC0856" w:rsidRPr="00AC0856">
        <w:rPr>
          <w:rFonts w:ascii="Bookman Old Style" w:hAnsi="Bookman Old Style"/>
        </w:rPr>
        <w:t xml:space="preserve"> factors that enabled the allied power to win the</w:t>
      </w:r>
      <w:r>
        <w:rPr>
          <w:rFonts w:ascii="Bookman Old Style" w:hAnsi="Bookman Old Style"/>
        </w:rPr>
        <w:t xml:space="preserve"> Second World War   (4 </w:t>
      </w:r>
      <w:r w:rsidR="00AC0856" w:rsidRPr="00AC0856">
        <w:rPr>
          <w:rFonts w:ascii="Bookman Old Style" w:hAnsi="Bookman Old Style"/>
        </w:rPr>
        <w:t xml:space="preserve">mks) </w:t>
      </w:r>
    </w:p>
    <w:p w14:paraId="42808266" w14:textId="77777777" w:rsidR="00163CA4" w:rsidRPr="00AC0856" w:rsidRDefault="00A30FFF">
      <w:pPr>
        <w:rPr>
          <w:rFonts w:ascii="Bookman Old Style" w:hAnsi="Bookman Old Style"/>
        </w:rPr>
      </w:pPr>
    </w:p>
    <w:sectPr w:rsidR="00163CA4" w:rsidRPr="00AC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73E1"/>
    <w:multiLevelType w:val="hybridMultilevel"/>
    <w:tmpl w:val="AB0E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63934"/>
    <w:multiLevelType w:val="hybridMultilevel"/>
    <w:tmpl w:val="6BBC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44517"/>
    <w:multiLevelType w:val="hybridMultilevel"/>
    <w:tmpl w:val="82AE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7365"/>
    <w:multiLevelType w:val="hybridMultilevel"/>
    <w:tmpl w:val="6176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67E4"/>
    <w:multiLevelType w:val="hybridMultilevel"/>
    <w:tmpl w:val="ADF4D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56"/>
    <w:rsid w:val="001A62B0"/>
    <w:rsid w:val="00471B44"/>
    <w:rsid w:val="005E2E3C"/>
    <w:rsid w:val="009A011D"/>
    <w:rsid w:val="00A30FFF"/>
    <w:rsid w:val="00AC0856"/>
    <w:rsid w:val="00B6708F"/>
    <w:rsid w:val="00C5046F"/>
    <w:rsid w:val="00D0333B"/>
    <w:rsid w:val="00E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3F1D"/>
  <w15:docId w15:val="{6281293F-3EC7-4553-909E-A24CF837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2019-10-09T18:26:00Z</dcterms:created>
  <dcterms:modified xsi:type="dcterms:W3CDTF">2021-08-14T13:46:00Z</dcterms:modified>
</cp:coreProperties>
</file>