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AF" w:rsidRPr="00BE15BE" w:rsidRDefault="00B76FAF" w:rsidP="00E40A62">
      <w:pPr>
        <w:rPr>
          <w:rFonts w:ascii="Times New Roman" w:hAnsi="Times New Roman" w:cs="Times New Roman"/>
          <w:b/>
          <w:sz w:val="24"/>
          <w:szCs w:val="24"/>
        </w:rPr>
      </w:pPr>
    </w:p>
    <w:p w:rsidR="00E40A62" w:rsidRPr="00BE15BE" w:rsidRDefault="00473F47" w:rsidP="00E40A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MIDTERM EXAMS  2020</w:t>
      </w:r>
    </w:p>
    <w:p w:rsidR="00E40A62" w:rsidRPr="00BE15BE" w:rsidRDefault="00E40A62" w:rsidP="00E40A62">
      <w:pPr>
        <w:rPr>
          <w:rFonts w:ascii="Times New Roman" w:hAnsi="Times New Roman" w:cs="Times New Roman"/>
          <w:b/>
          <w:sz w:val="24"/>
          <w:szCs w:val="24"/>
        </w:rPr>
      </w:pPr>
      <w:r w:rsidRPr="00BE15BE">
        <w:rPr>
          <w:rFonts w:ascii="Times New Roman" w:hAnsi="Times New Roman" w:cs="Times New Roman"/>
          <w:b/>
          <w:sz w:val="24"/>
          <w:szCs w:val="24"/>
        </w:rPr>
        <w:t xml:space="preserve">TERM 1 </w:t>
      </w:r>
    </w:p>
    <w:p w:rsidR="00E40A62" w:rsidRPr="00BE15BE" w:rsidRDefault="00E40A62" w:rsidP="00E40A62">
      <w:pPr>
        <w:rPr>
          <w:rFonts w:ascii="Times New Roman" w:hAnsi="Times New Roman" w:cs="Times New Roman"/>
          <w:b/>
          <w:sz w:val="24"/>
          <w:szCs w:val="24"/>
        </w:rPr>
      </w:pPr>
      <w:r w:rsidRPr="00BE15BE">
        <w:rPr>
          <w:rFonts w:ascii="Times New Roman" w:hAnsi="Times New Roman" w:cs="Times New Roman"/>
          <w:b/>
          <w:sz w:val="24"/>
          <w:szCs w:val="24"/>
        </w:rPr>
        <w:t xml:space="preserve">BIOLOGY </w:t>
      </w:r>
    </w:p>
    <w:p w:rsidR="00E40A62" w:rsidRPr="00BE15BE" w:rsidRDefault="00E40A62" w:rsidP="00E40A62">
      <w:pPr>
        <w:rPr>
          <w:rFonts w:ascii="Times New Roman" w:hAnsi="Times New Roman" w:cs="Times New Roman"/>
          <w:b/>
          <w:sz w:val="24"/>
          <w:szCs w:val="24"/>
        </w:rPr>
      </w:pPr>
      <w:r w:rsidRPr="00BE15BE">
        <w:rPr>
          <w:rFonts w:ascii="Times New Roman" w:hAnsi="Times New Roman" w:cs="Times New Roman"/>
          <w:b/>
          <w:sz w:val="24"/>
          <w:szCs w:val="24"/>
        </w:rPr>
        <w:t>FORM 4</w:t>
      </w:r>
    </w:p>
    <w:p w:rsidR="00E40A62" w:rsidRPr="00BE15BE" w:rsidRDefault="00E40A62" w:rsidP="00E40A62">
      <w:pPr>
        <w:rPr>
          <w:rFonts w:ascii="Times New Roman" w:hAnsi="Times New Roman" w:cs="Times New Roman"/>
          <w:sz w:val="24"/>
          <w:szCs w:val="24"/>
        </w:rPr>
      </w:pPr>
      <w:r w:rsidRPr="00BE15BE">
        <w:rPr>
          <w:rFonts w:ascii="Times New Roman" w:hAnsi="Times New Roman" w:cs="Times New Roman"/>
          <w:b/>
          <w:sz w:val="24"/>
          <w:szCs w:val="24"/>
        </w:rPr>
        <w:t>TIME 2HRS</w:t>
      </w:r>
    </w:p>
    <w:p w:rsidR="00E40A62" w:rsidRPr="00BE15BE" w:rsidRDefault="00E40A62" w:rsidP="00E40A62">
      <w:pPr>
        <w:rPr>
          <w:rFonts w:ascii="Times New Roman" w:hAnsi="Times New Roman" w:cs="Times New Roman"/>
          <w:b/>
          <w:sz w:val="24"/>
          <w:szCs w:val="24"/>
        </w:rPr>
      </w:pPr>
      <w:r w:rsidRPr="00BE15BE">
        <w:rPr>
          <w:rFonts w:ascii="Times New Roman" w:hAnsi="Times New Roman" w:cs="Times New Roman"/>
          <w:b/>
          <w:sz w:val="24"/>
          <w:szCs w:val="24"/>
        </w:rPr>
        <w:t>INSTRUCTIONS</w:t>
      </w:r>
      <w:r w:rsidR="00380FE3" w:rsidRPr="00BE15BE">
        <w:rPr>
          <w:rFonts w:ascii="Times New Roman" w:hAnsi="Times New Roman" w:cs="Times New Roman"/>
          <w:b/>
          <w:sz w:val="24"/>
          <w:szCs w:val="24"/>
        </w:rPr>
        <w:t>: Answer</w:t>
      </w:r>
      <w:r w:rsidRPr="00BE15BE">
        <w:rPr>
          <w:rFonts w:ascii="Times New Roman" w:hAnsi="Times New Roman" w:cs="Times New Roman"/>
          <w:b/>
          <w:sz w:val="24"/>
          <w:szCs w:val="24"/>
        </w:rPr>
        <w:t xml:space="preserve"> all the questions in the spaces provided after the question.</w:t>
      </w:r>
    </w:p>
    <w:p w:rsidR="00E40A62" w:rsidRDefault="00E40A62" w:rsidP="00E40A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set of triplets</w:t>
      </w:r>
      <w:r w:rsidR="005546D1">
        <w:rPr>
          <w:rFonts w:ascii="Times New Roman" w:hAnsi="Times New Roman" w:cs="Times New Roman"/>
          <w:sz w:val="24"/>
          <w:szCs w:val="24"/>
        </w:rPr>
        <w:t>, two</w:t>
      </w:r>
      <w:r>
        <w:rPr>
          <w:rFonts w:ascii="Times New Roman" w:hAnsi="Times New Roman" w:cs="Times New Roman"/>
          <w:sz w:val="24"/>
          <w:szCs w:val="24"/>
        </w:rPr>
        <w:t xml:space="preserve"> of whom were identical were separated at </w:t>
      </w:r>
      <w:r w:rsidR="003F5252">
        <w:rPr>
          <w:rFonts w:ascii="Times New Roman" w:hAnsi="Times New Roman" w:cs="Times New Roman"/>
          <w:sz w:val="24"/>
          <w:szCs w:val="24"/>
        </w:rPr>
        <w:t>birth</w:t>
      </w:r>
      <w:r>
        <w:rPr>
          <w:rFonts w:ascii="Times New Roman" w:hAnsi="Times New Roman" w:cs="Times New Roman"/>
          <w:sz w:val="24"/>
          <w:szCs w:val="24"/>
        </w:rPr>
        <w:t xml:space="preserve"> and brought up by different families.when they were 19 years old</w:t>
      </w:r>
      <w:r w:rsidR="005546D1">
        <w:rPr>
          <w:rFonts w:ascii="Times New Roman" w:hAnsi="Times New Roman" w:cs="Times New Roman"/>
          <w:sz w:val="24"/>
          <w:szCs w:val="24"/>
        </w:rPr>
        <w:t>, the</w:t>
      </w:r>
      <w:r>
        <w:rPr>
          <w:rFonts w:ascii="Times New Roman" w:hAnsi="Times New Roman" w:cs="Times New Roman"/>
          <w:sz w:val="24"/>
          <w:szCs w:val="24"/>
        </w:rPr>
        <w:t xml:space="preserve"> data below were recorded.</w:t>
      </w:r>
    </w:p>
    <w:tbl>
      <w:tblPr>
        <w:tblStyle w:val="TableGrid"/>
        <w:tblW w:w="0" w:type="auto"/>
        <w:tblInd w:w="720" w:type="dxa"/>
        <w:tblLook w:val="04A0"/>
      </w:tblPr>
      <w:tblGrid>
        <w:gridCol w:w="2589"/>
        <w:gridCol w:w="2533"/>
        <w:gridCol w:w="2525"/>
        <w:gridCol w:w="2559"/>
      </w:tblGrid>
      <w:tr w:rsidR="00A22B7C" w:rsidTr="00E40A62">
        <w:tc>
          <w:tcPr>
            <w:tcW w:w="2731" w:type="dxa"/>
          </w:tcPr>
          <w:p w:rsidR="00E40A62" w:rsidRDefault="00E40A62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E40A62" w:rsidRDefault="003F5252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</w:t>
            </w:r>
          </w:p>
        </w:tc>
        <w:tc>
          <w:tcPr>
            <w:tcW w:w="2732" w:type="dxa"/>
          </w:tcPr>
          <w:p w:rsidR="00E40A62" w:rsidRDefault="003F5252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</w:t>
            </w:r>
          </w:p>
        </w:tc>
        <w:tc>
          <w:tcPr>
            <w:tcW w:w="2732" w:type="dxa"/>
          </w:tcPr>
          <w:p w:rsidR="00E40A62" w:rsidRDefault="003F5252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</w:t>
            </w:r>
          </w:p>
        </w:tc>
      </w:tr>
      <w:tr w:rsidR="00A22B7C" w:rsidTr="00E40A62">
        <w:tc>
          <w:tcPr>
            <w:tcW w:w="2731" w:type="dxa"/>
          </w:tcPr>
          <w:p w:rsidR="00E40A62" w:rsidRDefault="00A22B7C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Height </w:t>
            </w:r>
          </w:p>
        </w:tc>
        <w:tc>
          <w:tcPr>
            <w:tcW w:w="2731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cm</w:t>
            </w:r>
          </w:p>
        </w:tc>
        <w:tc>
          <w:tcPr>
            <w:tcW w:w="2732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cm</w:t>
            </w:r>
          </w:p>
        </w:tc>
        <w:tc>
          <w:tcPr>
            <w:tcW w:w="2732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cm</w:t>
            </w:r>
          </w:p>
        </w:tc>
      </w:tr>
      <w:tr w:rsidR="00A22B7C" w:rsidTr="00E40A62">
        <w:tc>
          <w:tcPr>
            <w:tcW w:w="2731" w:type="dxa"/>
          </w:tcPr>
          <w:p w:rsidR="00E40A62" w:rsidRDefault="00A22B7C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2731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kg</w:t>
            </w:r>
          </w:p>
        </w:tc>
        <w:tc>
          <w:tcPr>
            <w:tcW w:w="2732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57kg</w:t>
            </w:r>
          </w:p>
        </w:tc>
        <w:tc>
          <w:tcPr>
            <w:tcW w:w="2732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kg</w:t>
            </w:r>
          </w:p>
        </w:tc>
      </w:tr>
      <w:tr w:rsidR="00A22B7C" w:rsidTr="00E40A62">
        <w:tc>
          <w:tcPr>
            <w:tcW w:w="2731" w:type="dxa"/>
          </w:tcPr>
          <w:p w:rsidR="00E40A62" w:rsidRDefault="00A22B7C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 type</w:t>
            </w:r>
          </w:p>
        </w:tc>
        <w:tc>
          <w:tcPr>
            <w:tcW w:w="2731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2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732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B7C" w:rsidTr="00E40A62">
        <w:tc>
          <w:tcPr>
            <w:tcW w:w="2731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Measure of </w:t>
            </w:r>
            <w:r w:rsidR="003F5252">
              <w:rPr>
                <w:rFonts w:ascii="Times New Roman" w:hAnsi="Times New Roman" w:cs="Times New Roman"/>
                <w:sz w:val="24"/>
                <w:szCs w:val="24"/>
              </w:rPr>
              <w:t>intelligence</w:t>
            </w:r>
          </w:p>
        </w:tc>
        <w:tc>
          <w:tcPr>
            <w:tcW w:w="2731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732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732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:rsidR="00E40A62" w:rsidRDefault="00E40A62" w:rsidP="007F7DD8">
      <w:pPr>
        <w:rPr>
          <w:rFonts w:ascii="Times New Roman" w:hAnsi="Times New Roman" w:cs="Times New Roman"/>
          <w:sz w:val="24"/>
          <w:szCs w:val="24"/>
        </w:rPr>
      </w:pPr>
    </w:p>
    <w:p w:rsidR="007F7DD8" w:rsidRDefault="003F5252" w:rsidP="007F7DD8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Name</w:t>
      </w:r>
      <w:r w:rsidR="00C11AE2">
        <w:rPr>
          <w:rFonts w:ascii="Times New Roman" w:hAnsi="Times New Roman" w:cs="Times New Roman"/>
          <w:sz w:val="24"/>
          <w:szCs w:val="24"/>
        </w:rPr>
        <w:t xml:space="preserve"> two girls who were </w:t>
      </w:r>
      <w:r>
        <w:rPr>
          <w:rFonts w:ascii="Times New Roman" w:hAnsi="Times New Roman" w:cs="Times New Roman"/>
          <w:sz w:val="24"/>
          <w:szCs w:val="24"/>
        </w:rPr>
        <w:t>identical</w:t>
      </w:r>
      <w:r w:rsidR="00C11AE2">
        <w:rPr>
          <w:rFonts w:ascii="Times New Roman" w:hAnsi="Times New Roman" w:cs="Times New Roman"/>
          <w:sz w:val="24"/>
          <w:szCs w:val="24"/>
        </w:rPr>
        <w:t xml:space="preserve"> twins (2mks)</w:t>
      </w:r>
    </w:p>
    <w:p w:rsidR="00C11AE2" w:rsidRPr="00836DB5" w:rsidRDefault="005546D1" w:rsidP="007F7DD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36DB5">
        <w:rPr>
          <w:rFonts w:ascii="Times New Roman" w:hAnsi="Times New Roman" w:cs="Times New Roman"/>
          <w:b/>
          <w:sz w:val="24"/>
          <w:szCs w:val="24"/>
        </w:rPr>
        <w:t>Susan</w:t>
      </w:r>
      <w:r w:rsidR="006869B1" w:rsidRPr="00836D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36DB5">
        <w:rPr>
          <w:rFonts w:ascii="Times New Roman" w:hAnsi="Times New Roman" w:cs="Times New Roman"/>
          <w:b/>
          <w:sz w:val="24"/>
          <w:szCs w:val="24"/>
        </w:rPr>
        <w:t>Amanda; have</w:t>
      </w:r>
      <w:r w:rsidR="006869B1" w:rsidRPr="00836DB5">
        <w:rPr>
          <w:rFonts w:ascii="Times New Roman" w:hAnsi="Times New Roman" w:cs="Times New Roman"/>
          <w:b/>
          <w:sz w:val="24"/>
          <w:szCs w:val="24"/>
        </w:rPr>
        <w:t xml:space="preserve"> the same blood group</w:t>
      </w:r>
    </w:p>
    <w:p w:rsidR="00C11AE2" w:rsidRDefault="003F5252" w:rsidP="007F7DD8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two reasons why these two girls were different from each other in any of the three ways shown in the table (2mks)</w:t>
      </w:r>
    </w:p>
    <w:p w:rsidR="00C11AE2" w:rsidRPr="00836DB5" w:rsidRDefault="006869B1" w:rsidP="006869B1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36DB5">
        <w:rPr>
          <w:rFonts w:ascii="Times New Roman" w:hAnsi="Times New Roman" w:cs="Times New Roman"/>
          <w:b/>
          <w:sz w:val="24"/>
          <w:szCs w:val="24"/>
        </w:rPr>
        <w:t xml:space="preserve">Weight </w:t>
      </w:r>
      <w:r w:rsidR="005546D1">
        <w:rPr>
          <w:rFonts w:ascii="Times New Roman" w:hAnsi="Times New Roman" w:cs="Times New Roman"/>
          <w:b/>
          <w:sz w:val="24"/>
          <w:szCs w:val="24"/>
        </w:rPr>
        <w:t xml:space="preserve">differences due to difference </w:t>
      </w:r>
      <w:r w:rsidRPr="00836DB5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4E4B85">
        <w:rPr>
          <w:rFonts w:ascii="Times New Roman" w:hAnsi="Times New Roman" w:cs="Times New Roman"/>
          <w:b/>
          <w:sz w:val="24"/>
          <w:szCs w:val="24"/>
        </w:rPr>
        <w:t>nutrition.</w:t>
      </w:r>
    </w:p>
    <w:p w:rsidR="006869B1" w:rsidRPr="00836DB5" w:rsidRDefault="006869B1" w:rsidP="006869B1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36DB5">
        <w:rPr>
          <w:rFonts w:ascii="Times New Roman" w:hAnsi="Times New Roman" w:cs="Times New Roman"/>
          <w:b/>
          <w:sz w:val="24"/>
          <w:szCs w:val="24"/>
        </w:rPr>
        <w:t>Level of intelligence due to type of school each attends.</w:t>
      </w:r>
    </w:p>
    <w:p w:rsidR="00C11AE2" w:rsidRPr="00836DB5" w:rsidRDefault="00C11AE2" w:rsidP="007F7DD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C11AE2" w:rsidRPr="00E6547C" w:rsidRDefault="00C11AE2" w:rsidP="00E6547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6547C">
        <w:rPr>
          <w:rFonts w:ascii="Times New Roman" w:hAnsi="Times New Roman" w:cs="Times New Roman"/>
          <w:sz w:val="24"/>
          <w:szCs w:val="24"/>
        </w:rPr>
        <w:t>outline the stages of metamorphosis in (2mks)</w:t>
      </w:r>
    </w:p>
    <w:p w:rsidR="00C11AE2" w:rsidRPr="00836DB5" w:rsidRDefault="0017060A" w:rsidP="00836DB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left:0;text-align:left;margin-left:224.25pt;margin-top:7.15pt;width:27.75pt;height:0;z-index:2517370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02" type="#_x0000_t32" style="position:absolute;left:0;text-align:left;margin-left:144.75pt;margin-top:7.15pt;width:27.75pt;height:0;z-index:251735040" o:connectortype="straight">
            <v:stroke endarrow="block"/>
          </v:shape>
        </w:pict>
      </w:r>
      <w:r w:rsidR="00C11AE2" w:rsidRPr="00836DB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46D1" w:rsidRPr="00836DB5">
        <w:rPr>
          <w:rFonts w:ascii="Times New Roman" w:hAnsi="Times New Roman" w:cs="Times New Roman"/>
          <w:b/>
          <w:sz w:val="24"/>
          <w:szCs w:val="24"/>
        </w:rPr>
        <w:t>cockroach</w:t>
      </w:r>
      <w:r w:rsidR="004E4B85">
        <w:rPr>
          <w:rFonts w:ascii="Times New Roman" w:hAnsi="Times New Roman" w:cs="Times New Roman"/>
          <w:b/>
          <w:sz w:val="24"/>
          <w:szCs w:val="24"/>
        </w:rPr>
        <w:t xml:space="preserve">;     egg               </w:t>
      </w:r>
      <w:r w:rsidR="002F5B9C">
        <w:rPr>
          <w:rFonts w:ascii="Times New Roman" w:hAnsi="Times New Roman" w:cs="Times New Roman"/>
          <w:b/>
          <w:sz w:val="24"/>
          <w:szCs w:val="24"/>
        </w:rPr>
        <w:t xml:space="preserve">nymph            </w:t>
      </w:r>
      <w:r w:rsidR="004E4B85" w:rsidRPr="00836DB5">
        <w:rPr>
          <w:rFonts w:ascii="Times New Roman" w:hAnsi="Times New Roman" w:cs="Times New Roman"/>
          <w:b/>
          <w:sz w:val="24"/>
          <w:szCs w:val="24"/>
        </w:rPr>
        <w:t>adult</w:t>
      </w:r>
      <w:r w:rsidR="005546D1" w:rsidRPr="00836DB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11AE2" w:rsidRDefault="0017060A" w:rsidP="00E6547C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06" type="#_x0000_t32" style="position:absolute;left:0;text-align:left;margin-left:300.75pt;margin-top:6.25pt;width:27.75pt;height:.05pt;z-index:2517391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05" type="#_x0000_t32" style="position:absolute;left:0;text-align:left;margin-left:131.25pt;margin-top:6.3pt;width:27.75pt;height:0;z-index:2517381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03" type="#_x0000_t32" style="position:absolute;left:0;text-align:left;margin-left:234pt;margin-top:10.05pt;width:27.75pt;height:0;z-index:251736064" o:connectortype="straight">
            <v:stroke endarrow="block"/>
          </v:shape>
        </w:pict>
      </w:r>
      <w:r w:rsidR="00C11AE2" w:rsidRPr="00836DB5">
        <w:rPr>
          <w:rFonts w:ascii="Times New Roman" w:hAnsi="Times New Roman" w:cs="Times New Roman"/>
          <w:b/>
          <w:sz w:val="24"/>
          <w:szCs w:val="24"/>
        </w:rPr>
        <w:t xml:space="preserve">b) A </w:t>
      </w:r>
      <w:r w:rsidR="005546D1" w:rsidRPr="00836DB5">
        <w:rPr>
          <w:rFonts w:ascii="Times New Roman" w:hAnsi="Times New Roman" w:cs="Times New Roman"/>
          <w:b/>
          <w:sz w:val="24"/>
          <w:szCs w:val="24"/>
        </w:rPr>
        <w:t xml:space="preserve">housefly; </w:t>
      </w:r>
      <w:r w:rsidR="004E4B85" w:rsidRPr="00836DB5">
        <w:rPr>
          <w:rFonts w:ascii="Times New Roman" w:hAnsi="Times New Roman" w:cs="Times New Roman"/>
          <w:b/>
          <w:sz w:val="24"/>
          <w:szCs w:val="24"/>
        </w:rPr>
        <w:t>egg</w:t>
      </w:r>
      <w:r w:rsidR="004E4B85">
        <w:rPr>
          <w:rFonts w:ascii="Times New Roman" w:hAnsi="Times New Roman" w:cs="Times New Roman"/>
          <w:b/>
          <w:sz w:val="24"/>
          <w:szCs w:val="24"/>
        </w:rPr>
        <w:t xml:space="preserve">larva(maggot)          </w:t>
      </w:r>
      <w:r w:rsidR="002F5B9C">
        <w:rPr>
          <w:rFonts w:ascii="Times New Roman" w:hAnsi="Times New Roman" w:cs="Times New Roman"/>
          <w:b/>
          <w:sz w:val="24"/>
          <w:szCs w:val="24"/>
        </w:rPr>
        <w:t xml:space="preserve">pupa           </w:t>
      </w:r>
      <w:r w:rsidR="004E4B85" w:rsidRPr="00836DB5">
        <w:rPr>
          <w:rFonts w:ascii="Times New Roman" w:hAnsi="Times New Roman" w:cs="Times New Roman"/>
          <w:b/>
          <w:sz w:val="24"/>
          <w:szCs w:val="24"/>
        </w:rPr>
        <w:t>adult</w:t>
      </w:r>
    </w:p>
    <w:p w:rsidR="008F49D1" w:rsidRPr="00836DB5" w:rsidRDefault="008F49D1" w:rsidP="008F49D1">
      <w:pPr>
        <w:pStyle w:val="ListParagraph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C11AE2" w:rsidRDefault="003F5252" w:rsidP="00E6547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6547C">
        <w:rPr>
          <w:rFonts w:ascii="Times New Roman" w:hAnsi="Times New Roman" w:cs="Times New Roman"/>
          <w:sz w:val="24"/>
          <w:szCs w:val="24"/>
        </w:rPr>
        <w:t>differentiate</w:t>
      </w:r>
      <w:r w:rsidR="00E6547C" w:rsidRPr="00E6547C">
        <w:rPr>
          <w:rFonts w:ascii="Times New Roman" w:hAnsi="Times New Roman" w:cs="Times New Roman"/>
          <w:sz w:val="24"/>
          <w:szCs w:val="24"/>
        </w:rPr>
        <w:t xml:space="preserve"> epigeal and hypogeal </w:t>
      </w:r>
      <w:r w:rsidRPr="00E6547C">
        <w:rPr>
          <w:rFonts w:ascii="Times New Roman" w:hAnsi="Times New Roman" w:cs="Times New Roman"/>
          <w:sz w:val="24"/>
          <w:szCs w:val="24"/>
        </w:rPr>
        <w:t>type of</w:t>
      </w:r>
      <w:r w:rsidR="00E6547C" w:rsidRPr="00E6547C">
        <w:rPr>
          <w:rFonts w:ascii="Times New Roman" w:hAnsi="Times New Roman" w:cs="Times New Roman"/>
          <w:sz w:val="24"/>
          <w:szCs w:val="24"/>
        </w:rPr>
        <w:t xml:space="preserve"> germinations</w:t>
      </w:r>
      <w:r w:rsidR="00E6547C" w:rsidRPr="00E6547C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36DB5" w:rsidRPr="00836DB5" w:rsidRDefault="005546D1" w:rsidP="00836DB5">
      <w:pPr>
        <w:pStyle w:val="ListParagraph"/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836DB5" w:rsidRPr="00836DB5">
        <w:rPr>
          <w:rFonts w:ascii="Times New Roman" w:hAnsi="Times New Roman" w:cs="Times New Roman"/>
          <w:b/>
          <w:sz w:val="24"/>
          <w:szCs w:val="24"/>
        </w:rPr>
        <w:t xml:space="preserve">pigeal </w:t>
      </w:r>
      <w:r w:rsidRPr="00836DB5">
        <w:rPr>
          <w:rFonts w:ascii="Times New Roman" w:hAnsi="Times New Roman" w:cs="Times New Roman"/>
          <w:b/>
          <w:sz w:val="24"/>
          <w:szCs w:val="24"/>
        </w:rPr>
        <w:t>germination; a</w:t>
      </w:r>
      <w:r w:rsidR="00836DB5" w:rsidRPr="00836DB5">
        <w:rPr>
          <w:rFonts w:ascii="Times New Roman" w:hAnsi="Times New Roman" w:cs="Times New Roman"/>
          <w:b/>
          <w:sz w:val="24"/>
          <w:szCs w:val="24"/>
        </w:rPr>
        <w:t xml:space="preserve"> type of germination </w:t>
      </w:r>
      <w:r w:rsidRPr="00836DB5">
        <w:rPr>
          <w:rFonts w:ascii="Times New Roman" w:hAnsi="Times New Roman" w:cs="Times New Roman"/>
          <w:b/>
          <w:sz w:val="24"/>
          <w:szCs w:val="24"/>
        </w:rPr>
        <w:t>where cotyledons</w:t>
      </w:r>
      <w:r w:rsidR="00836DB5" w:rsidRPr="00836DB5">
        <w:rPr>
          <w:rFonts w:ascii="Times New Roman" w:hAnsi="Times New Roman" w:cs="Times New Roman"/>
          <w:b/>
          <w:sz w:val="24"/>
          <w:szCs w:val="24"/>
        </w:rPr>
        <w:t xml:space="preserve"> are brought above the soil surface.</w:t>
      </w:r>
    </w:p>
    <w:p w:rsidR="00E6547C" w:rsidRPr="00836DB5" w:rsidRDefault="005546D1" w:rsidP="00836DB5">
      <w:pPr>
        <w:pStyle w:val="ListParagraph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36DB5">
        <w:rPr>
          <w:rFonts w:ascii="Times New Roman" w:hAnsi="Times New Roman" w:cs="Times New Roman"/>
          <w:b/>
          <w:sz w:val="24"/>
          <w:szCs w:val="24"/>
        </w:rPr>
        <w:t>Hypogeal: a type of germination cotyledons remains</w:t>
      </w:r>
      <w:r w:rsidR="00836DB5" w:rsidRPr="00836DB5">
        <w:rPr>
          <w:rFonts w:ascii="Times New Roman" w:hAnsi="Times New Roman" w:cs="Times New Roman"/>
          <w:b/>
          <w:sz w:val="24"/>
          <w:szCs w:val="24"/>
        </w:rPr>
        <w:t xml:space="preserve"> underground.</w:t>
      </w:r>
    </w:p>
    <w:p w:rsidR="00836DB5" w:rsidRPr="00836DB5" w:rsidRDefault="00836DB5" w:rsidP="00836DB5">
      <w:pPr>
        <w:pStyle w:val="ListParagraph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311312" w:rsidRPr="00311312" w:rsidRDefault="005546D1" w:rsidP="0031131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a)G</w:t>
      </w:r>
      <w:r w:rsidR="00E6547C">
        <w:rPr>
          <w:rFonts w:ascii="Times New Roman" w:hAnsi="Times New Roman" w:cs="Times New Roman"/>
          <w:sz w:val="24"/>
          <w:szCs w:val="24"/>
        </w:rPr>
        <w:t xml:space="preserve">iving one example in each </w:t>
      </w:r>
      <w:r w:rsidR="003F5252">
        <w:rPr>
          <w:rFonts w:ascii="Times New Roman" w:hAnsi="Times New Roman" w:cs="Times New Roman"/>
          <w:sz w:val="24"/>
          <w:szCs w:val="24"/>
        </w:rPr>
        <w:t>case, distinguish</w:t>
      </w:r>
      <w:r w:rsidR="00E6547C">
        <w:rPr>
          <w:rFonts w:ascii="Times New Roman" w:hAnsi="Times New Roman" w:cs="Times New Roman"/>
          <w:sz w:val="24"/>
          <w:szCs w:val="24"/>
        </w:rPr>
        <w:t xml:space="preserve"> between continuous and discontinuous variations.(2mks)</w:t>
      </w:r>
      <w:r w:rsidRPr="00311312">
        <w:rPr>
          <w:rFonts w:ascii="Times New Roman" w:hAnsi="Times New Roman" w:cs="Times New Roman"/>
          <w:b/>
          <w:sz w:val="24"/>
          <w:szCs w:val="24"/>
        </w:rPr>
        <w:t>continuousvariation: a</w:t>
      </w:r>
      <w:r w:rsidR="00311312" w:rsidRPr="00311312">
        <w:rPr>
          <w:rFonts w:ascii="Times New Roman" w:hAnsi="Times New Roman" w:cs="Times New Roman"/>
          <w:b/>
          <w:sz w:val="24"/>
          <w:szCs w:val="24"/>
        </w:rPr>
        <w:t xml:space="preserve"> type of variation that exhibits a wide range of differences for the same characteristics </w:t>
      </w:r>
      <w:r w:rsidRPr="00311312">
        <w:rPr>
          <w:rFonts w:ascii="Times New Roman" w:hAnsi="Times New Roman" w:cs="Times New Roman"/>
          <w:b/>
          <w:sz w:val="24"/>
          <w:szCs w:val="24"/>
        </w:rPr>
        <w:t>e.g.</w:t>
      </w:r>
      <w:r w:rsidR="00311312" w:rsidRPr="00311312">
        <w:rPr>
          <w:rFonts w:ascii="Times New Roman" w:hAnsi="Times New Roman" w:cs="Times New Roman"/>
          <w:b/>
          <w:sz w:val="24"/>
          <w:szCs w:val="24"/>
        </w:rPr>
        <w:t xml:space="preserve"> height,weight,skin colour among others.</w:t>
      </w:r>
    </w:p>
    <w:p w:rsidR="00E6547C" w:rsidRDefault="005546D1" w:rsidP="00380FE3">
      <w:pPr>
        <w:pStyle w:val="ListParagraph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311312">
        <w:rPr>
          <w:rFonts w:ascii="Times New Roman" w:hAnsi="Times New Roman" w:cs="Times New Roman"/>
          <w:b/>
          <w:sz w:val="24"/>
          <w:szCs w:val="24"/>
        </w:rPr>
        <w:t>Discontinuous: a</w:t>
      </w:r>
      <w:r w:rsidR="00311312" w:rsidRPr="00311312">
        <w:rPr>
          <w:rFonts w:ascii="Times New Roman" w:hAnsi="Times New Roman" w:cs="Times New Roman"/>
          <w:b/>
          <w:sz w:val="24"/>
          <w:szCs w:val="24"/>
        </w:rPr>
        <w:t xml:space="preserve"> type of variation with </w:t>
      </w:r>
      <w:r w:rsidRPr="00311312">
        <w:rPr>
          <w:rFonts w:ascii="Times New Roman" w:hAnsi="Times New Roman" w:cs="Times New Roman"/>
          <w:b/>
          <w:sz w:val="24"/>
          <w:szCs w:val="24"/>
        </w:rPr>
        <w:t>definite</w:t>
      </w:r>
      <w:r w:rsidR="00311312" w:rsidRPr="00311312">
        <w:rPr>
          <w:rFonts w:ascii="Times New Roman" w:hAnsi="Times New Roman" w:cs="Times New Roman"/>
          <w:b/>
          <w:sz w:val="24"/>
          <w:szCs w:val="24"/>
        </w:rPr>
        <w:t xml:space="preserve"> distinct groups </w:t>
      </w:r>
      <w:r w:rsidRPr="00311312">
        <w:rPr>
          <w:rFonts w:ascii="Times New Roman" w:hAnsi="Times New Roman" w:cs="Times New Roman"/>
          <w:b/>
          <w:sz w:val="24"/>
          <w:szCs w:val="24"/>
        </w:rPr>
        <w:t>e.g.</w:t>
      </w:r>
      <w:r w:rsidR="00311312" w:rsidRPr="00311312">
        <w:rPr>
          <w:rFonts w:ascii="Times New Roman" w:hAnsi="Times New Roman" w:cs="Times New Roman"/>
          <w:b/>
          <w:sz w:val="24"/>
          <w:szCs w:val="24"/>
        </w:rPr>
        <w:t>sex,blood</w:t>
      </w:r>
      <w:r w:rsidRPr="00311312">
        <w:rPr>
          <w:rFonts w:ascii="Times New Roman" w:hAnsi="Times New Roman" w:cs="Times New Roman"/>
          <w:b/>
          <w:sz w:val="24"/>
          <w:szCs w:val="24"/>
        </w:rPr>
        <w:t>group, tongue</w:t>
      </w:r>
      <w:r w:rsidR="00311312" w:rsidRPr="00311312">
        <w:rPr>
          <w:rFonts w:ascii="Times New Roman" w:hAnsi="Times New Roman" w:cs="Times New Roman"/>
          <w:b/>
          <w:sz w:val="24"/>
          <w:szCs w:val="24"/>
        </w:rPr>
        <w:t xml:space="preserve"> rolling.</w:t>
      </w:r>
    </w:p>
    <w:p w:rsidR="00380FE3" w:rsidRDefault="00380FE3" w:rsidP="00380FE3">
      <w:pPr>
        <w:pStyle w:val="ListParagraph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380FE3" w:rsidRDefault="00380FE3" w:rsidP="00380FE3">
      <w:pPr>
        <w:pStyle w:val="ListParagraph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380FE3" w:rsidRPr="00380FE3" w:rsidRDefault="00380FE3" w:rsidP="00380FE3">
      <w:pPr>
        <w:pStyle w:val="ListParagraph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E6547C" w:rsidRDefault="00E6547C" w:rsidP="00E6547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woman cannot roll her tongue </w:t>
      </w:r>
      <w:r w:rsidR="00966A24">
        <w:rPr>
          <w:rFonts w:ascii="Times New Roman" w:hAnsi="Times New Roman" w:cs="Times New Roman"/>
          <w:sz w:val="24"/>
          <w:szCs w:val="24"/>
        </w:rPr>
        <w:t xml:space="preserve">marries a man who is a tongue roller  but is the son of a non-roller </w:t>
      </w:r>
      <w:r w:rsidR="003F5252">
        <w:rPr>
          <w:rFonts w:ascii="Times New Roman" w:hAnsi="Times New Roman" w:cs="Times New Roman"/>
          <w:sz w:val="24"/>
          <w:szCs w:val="24"/>
        </w:rPr>
        <w:t>father, what</w:t>
      </w:r>
      <w:r w:rsidR="00966A24">
        <w:rPr>
          <w:rFonts w:ascii="Times New Roman" w:hAnsi="Times New Roman" w:cs="Times New Roman"/>
          <w:sz w:val="24"/>
          <w:szCs w:val="24"/>
        </w:rPr>
        <w:t xml:space="preserve">  would be the chances of them producing a non-roller child(ability to roll the tongue is </w:t>
      </w:r>
      <w:r w:rsidR="003F5252">
        <w:rPr>
          <w:rFonts w:ascii="Times New Roman" w:hAnsi="Times New Roman" w:cs="Times New Roman"/>
          <w:sz w:val="24"/>
          <w:szCs w:val="24"/>
        </w:rPr>
        <w:t>dominant</w:t>
      </w:r>
      <w:r w:rsidR="00966A24">
        <w:rPr>
          <w:rFonts w:ascii="Times New Roman" w:hAnsi="Times New Roman" w:cs="Times New Roman"/>
          <w:sz w:val="24"/>
          <w:szCs w:val="24"/>
        </w:rPr>
        <w:t xml:space="preserve"> to non-rolling.(5mks)</w:t>
      </w:r>
    </w:p>
    <w:p w:rsidR="00E134A6" w:rsidRDefault="0017060A" w:rsidP="00E134A6">
      <w:pPr>
        <w:tabs>
          <w:tab w:val="left" w:pos="1875"/>
          <w:tab w:val="left" w:pos="4680"/>
          <w:tab w:val="left" w:pos="651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339pt;margin-top:12.8pt;width:22.5pt;height:12pt;flip:x y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309.75pt;margin-top:12.8pt;width:8.25pt;height:12pt;flip:y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103.5pt;margin-top:6.05pt;width:12.75pt;height:18.75pt;flip:x y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81pt;margin-top:6.05pt;width:11.25pt;height:12.75pt;flip:y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7" style="position:absolute;margin-left:103.5pt;margin-top:24.8pt;width:21.75pt;height:23.25pt;z-index:251659264">
            <v:textbox>
              <w:txbxContent>
                <w:p w:rsidR="00E134A6" w:rsidRDefault="00E134A6">
                  <w:r>
                    <w:t>r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margin-left:70.5pt;margin-top:24.8pt;width:18pt;height:23.25pt;z-index:251658240">
            <v:textbox>
              <w:txbxContent>
                <w:p w:rsidR="00E134A6" w:rsidRDefault="00E134A6">
                  <w:r>
                    <w:t>r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8" style="position:absolute;margin-left:298.5pt;margin-top:24.8pt;width:19.5pt;height:23.25pt;z-index:251660288">
            <v:textbox>
              <w:txbxContent>
                <w:p w:rsidR="00E134A6" w:rsidRDefault="00E134A6">
                  <w:r>
                    <w:t xml:space="preserve">R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9" style="position:absolute;margin-left:350.25pt;margin-top:24.8pt;width:21pt;height:21.75pt;z-index:251661312">
            <v:textbox>
              <w:txbxContent>
                <w:p w:rsidR="00E134A6" w:rsidRDefault="00E134A6">
                  <w:r>
                    <w:t>r</w:t>
                  </w:r>
                </w:p>
              </w:txbxContent>
            </v:textbox>
          </v:oval>
        </w:pict>
      </w:r>
      <w:r w:rsidR="00E134A6">
        <w:rPr>
          <w:rFonts w:ascii="Times New Roman" w:hAnsi="Times New Roman" w:cs="Times New Roman"/>
          <w:sz w:val="24"/>
          <w:szCs w:val="24"/>
        </w:rPr>
        <w:tab/>
        <w:t>rr</w:t>
      </w:r>
      <w:r w:rsidR="00E134A6">
        <w:rPr>
          <w:rFonts w:ascii="Times New Roman" w:hAnsi="Times New Roman" w:cs="Times New Roman"/>
          <w:sz w:val="24"/>
          <w:szCs w:val="24"/>
        </w:rPr>
        <w:tab/>
        <w:t xml:space="preserve">x </w:t>
      </w:r>
      <w:r w:rsidR="00E134A6">
        <w:rPr>
          <w:rFonts w:ascii="Times New Roman" w:hAnsi="Times New Roman" w:cs="Times New Roman"/>
          <w:sz w:val="24"/>
          <w:szCs w:val="24"/>
        </w:rPr>
        <w:tab/>
        <w:t>Rr</w:t>
      </w:r>
    </w:p>
    <w:p w:rsidR="00E134A6" w:rsidRDefault="0017060A" w:rsidP="00E134A6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371.25pt;margin-top:10.4pt;width:0;height:123.75pt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125.25pt;margin-top:10.4pt;width:246pt;height:123.75pt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70.5pt;margin-top:18.65pt;width:232.5pt;height:107.25pt;flip:y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70.5pt;margin-top:18.65pt;width:4.5pt;height:107.25pt;flip:x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81pt;margin-top:18.65pt;width:22.5pt;height:107.25pt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103.5pt;margin-top:18.65pt;width:258pt;height:107.25pt;flip:y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109.5pt;margin-top:20.15pt;width:200.25pt;height:114pt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309.75pt;margin-top:18.65pt;width:0;height:115.5pt;z-index:251669504" o:connectortype="straight"/>
        </w:pict>
      </w:r>
    </w:p>
    <w:p w:rsidR="00E134A6" w:rsidRDefault="00E134A6" w:rsidP="00E134A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134A6" w:rsidRDefault="00E134A6" w:rsidP="00E134A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134A6" w:rsidRPr="00E134A6" w:rsidRDefault="00E134A6" w:rsidP="00E134A6">
      <w:pPr>
        <w:tabs>
          <w:tab w:val="left" w:pos="1320"/>
          <w:tab w:val="left" w:pos="2070"/>
          <w:tab w:val="left" w:pos="747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72F9" w:rsidRDefault="00C472F9" w:rsidP="00E134A6">
      <w:pPr>
        <w:pStyle w:val="ListParagraph"/>
        <w:tabs>
          <w:tab w:val="center" w:pos="5715"/>
        </w:tabs>
        <w:rPr>
          <w:rFonts w:ascii="Times New Roman" w:hAnsi="Times New Roman" w:cs="Times New Roman"/>
          <w:b/>
          <w:sz w:val="24"/>
          <w:szCs w:val="24"/>
        </w:rPr>
      </w:pPr>
    </w:p>
    <w:p w:rsidR="00C472F9" w:rsidRDefault="00C472F9" w:rsidP="00C472F9">
      <w:pPr>
        <w:pStyle w:val="ListParagraph"/>
        <w:tabs>
          <w:tab w:val="left" w:pos="1845"/>
          <w:tab w:val="center" w:pos="5715"/>
          <w:tab w:val="left" w:pos="5760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Rr</w:t>
      </w:r>
      <w:r>
        <w:rPr>
          <w:rFonts w:ascii="Times New Roman" w:hAnsi="Times New Roman" w:cs="Times New Roman"/>
          <w:b/>
          <w:sz w:val="24"/>
          <w:szCs w:val="24"/>
        </w:rPr>
        <w:tab/>
        <w:t>rr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Rr</w:t>
      </w:r>
      <w:r>
        <w:rPr>
          <w:rFonts w:ascii="Times New Roman" w:hAnsi="Times New Roman" w:cs="Times New Roman"/>
          <w:b/>
          <w:sz w:val="24"/>
          <w:szCs w:val="24"/>
        </w:rPr>
        <w:tab/>
        <w:t>rr</w:t>
      </w:r>
    </w:p>
    <w:p w:rsidR="00CC58DF" w:rsidRDefault="00CC58DF" w:rsidP="00C472F9">
      <w:pPr>
        <w:pStyle w:val="ListParagraph"/>
        <w:tabs>
          <w:tab w:val="left" w:pos="1845"/>
          <w:tab w:val="center" w:pos="5715"/>
          <w:tab w:val="left" w:pos="5760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</w:p>
    <w:p w:rsidR="00CC58DF" w:rsidRDefault="00CC58DF" w:rsidP="00C472F9">
      <w:pPr>
        <w:pStyle w:val="ListParagraph"/>
        <w:tabs>
          <w:tab w:val="left" w:pos="1845"/>
          <w:tab w:val="center" w:pos="5715"/>
          <w:tab w:val="left" w:pos="5760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50% chance</w:t>
      </w:r>
    </w:p>
    <w:p w:rsidR="00C472F9" w:rsidRDefault="00C472F9" w:rsidP="00E134A6">
      <w:pPr>
        <w:pStyle w:val="ListParagraph"/>
        <w:tabs>
          <w:tab w:val="center" w:pos="5715"/>
        </w:tabs>
        <w:rPr>
          <w:rFonts w:ascii="Times New Roman" w:hAnsi="Times New Roman" w:cs="Times New Roman"/>
          <w:b/>
          <w:sz w:val="24"/>
          <w:szCs w:val="24"/>
        </w:rPr>
      </w:pPr>
    </w:p>
    <w:p w:rsidR="007B3D14" w:rsidRPr="000D0397" w:rsidRDefault="007B3D14" w:rsidP="007B3D14">
      <w:pPr>
        <w:pStyle w:val="ListParagraph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DB7FF1" w:rsidRDefault="00DB7FF1" w:rsidP="007B3D1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7B3D14" w:rsidRDefault="007B3D14" w:rsidP="00DB7FF1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B7FF1">
        <w:rPr>
          <w:rFonts w:ascii="Times New Roman" w:hAnsi="Times New Roman" w:cs="Times New Roman"/>
          <w:sz w:val="24"/>
          <w:szCs w:val="24"/>
        </w:rPr>
        <w:t>State any three types of placentation exhibited by ovules in an ovary (3mks)</w:t>
      </w:r>
    </w:p>
    <w:p w:rsidR="000D0397" w:rsidRPr="000D0397" w:rsidRDefault="000D0397" w:rsidP="000D0397">
      <w:pPr>
        <w:pStyle w:val="ListParagraph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0D0397">
        <w:rPr>
          <w:rFonts w:ascii="Times New Roman" w:hAnsi="Times New Roman" w:cs="Times New Roman"/>
          <w:b/>
          <w:sz w:val="24"/>
          <w:szCs w:val="24"/>
        </w:rPr>
        <w:t>Marginal</w:t>
      </w:r>
      <w:r w:rsidR="005546D1" w:rsidRPr="000D0397">
        <w:rPr>
          <w:rFonts w:ascii="Times New Roman" w:hAnsi="Times New Roman" w:cs="Times New Roman"/>
          <w:b/>
          <w:sz w:val="24"/>
          <w:szCs w:val="24"/>
        </w:rPr>
        <w:t>; basal; parietal; axile, free</w:t>
      </w:r>
      <w:r w:rsidRPr="000D0397">
        <w:rPr>
          <w:rFonts w:ascii="Times New Roman" w:hAnsi="Times New Roman" w:cs="Times New Roman"/>
          <w:b/>
          <w:sz w:val="24"/>
          <w:szCs w:val="24"/>
        </w:rPr>
        <w:t xml:space="preserve"> central</w:t>
      </w:r>
    </w:p>
    <w:p w:rsidR="007B3D14" w:rsidRDefault="007B3D14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B3D14" w:rsidRDefault="007B3D14" w:rsidP="00DB7FF1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B7FF1">
        <w:rPr>
          <w:rFonts w:ascii="Times New Roman" w:hAnsi="Times New Roman" w:cs="Times New Roman"/>
          <w:sz w:val="24"/>
          <w:szCs w:val="24"/>
        </w:rPr>
        <w:t>Study the figure below which represents a maturebreed mould</w:t>
      </w:r>
    </w:p>
    <w:p w:rsidR="000D0397" w:rsidRPr="00DB7FF1" w:rsidRDefault="000D0397" w:rsidP="000D0397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7B3D14" w:rsidRDefault="007B3D14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B3D14" w:rsidRDefault="007B3D14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B3D14" w:rsidRDefault="007B3D14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B3D14" w:rsidRDefault="007B3D14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B3D14" w:rsidRDefault="005546D1" w:rsidP="00DB7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Name</w:t>
      </w:r>
      <w:r w:rsidR="003F5252">
        <w:rPr>
          <w:rFonts w:ascii="Times New Roman" w:hAnsi="Times New Roman" w:cs="Times New Roman"/>
          <w:sz w:val="24"/>
          <w:szCs w:val="24"/>
        </w:rPr>
        <w:t>structures A, B</w:t>
      </w:r>
      <w:r w:rsidR="007B3D14">
        <w:rPr>
          <w:rFonts w:ascii="Times New Roman" w:hAnsi="Times New Roman" w:cs="Times New Roman"/>
          <w:sz w:val="24"/>
          <w:szCs w:val="24"/>
        </w:rPr>
        <w:t xml:space="preserve"> and </w:t>
      </w:r>
      <w:r w:rsidR="003F5252">
        <w:rPr>
          <w:rFonts w:ascii="Times New Roman" w:hAnsi="Times New Roman" w:cs="Times New Roman"/>
          <w:sz w:val="24"/>
          <w:szCs w:val="24"/>
        </w:rPr>
        <w:t>C (</w:t>
      </w:r>
      <w:r w:rsidR="007B3D14">
        <w:rPr>
          <w:rFonts w:ascii="Times New Roman" w:hAnsi="Times New Roman" w:cs="Times New Roman"/>
          <w:sz w:val="24"/>
          <w:szCs w:val="24"/>
        </w:rPr>
        <w:t>3mks)</w:t>
      </w:r>
    </w:p>
    <w:p w:rsidR="007B3D14" w:rsidRPr="00840B30" w:rsidRDefault="000D0397" w:rsidP="007B3D1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0D0397">
        <w:rPr>
          <w:rFonts w:ascii="Times New Roman" w:hAnsi="Times New Roman" w:cs="Times New Roman"/>
          <w:b/>
          <w:sz w:val="24"/>
          <w:szCs w:val="24"/>
        </w:rPr>
        <w:t xml:space="preserve">         A-Spore;  B-sporangium;   C-Rhizoid</w:t>
      </w:r>
    </w:p>
    <w:p w:rsidR="005F703F" w:rsidRDefault="005546D1" w:rsidP="005F703F">
      <w:pPr>
        <w:spacing w:before="240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5F703F">
        <w:rPr>
          <w:rFonts w:ascii="Times New Roman" w:hAnsi="Times New Roman" w:cs="Times New Roman"/>
          <w:sz w:val="24"/>
          <w:szCs w:val="24"/>
        </w:rPr>
        <w:t xml:space="preserve"> In</w:t>
      </w:r>
      <w:r w:rsidR="003F5252" w:rsidRPr="005F703F">
        <w:rPr>
          <w:rFonts w:ascii="Times New Roman" w:hAnsi="Times New Roman" w:cs="Times New Roman"/>
          <w:sz w:val="24"/>
          <w:szCs w:val="24"/>
        </w:rPr>
        <w:t xml:space="preserve"> a certain species of plants, </w:t>
      </w:r>
      <w:r>
        <w:rPr>
          <w:rFonts w:ascii="Times New Roman" w:hAnsi="Times New Roman" w:cs="Times New Roman"/>
          <w:sz w:val="24"/>
          <w:szCs w:val="24"/>
        </w:rPr>
        <w:t>the gene for red flowers is  co-</w:t>
      </w:r>
      <w:r w:rsidR="003F5252" w:rsidRPr="005F703F">
        <w:rPr>
          <w:rFonts w:ascii="Times New Roman" w:hAnsi="Times New Roman" w:cs="Times New Roman"/>
          <w:sz w:val="24"/>
          <w:szCs w:val="24"/>
        </w:rPr>
        <w:t>dominant  to the gene of white flowers. In one experiment of such plants, all F1 plants had pink flowers.</w:t>
      </w:r>
    </w:p>
    <w:p w:rsidR="00984D51" w:rsidRDefault="00984D51" w:rsidP="005F703F">
      <w:pPr>
        <w:spacing w:before="240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7B3D14" w:rsidRPr="001E30AE" w:rsidRDefault="003F5252" w:rsidP="001E30A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sz w:val="24"/>
          <w:szCs w:val="24"/>
        </w:rPr>
        <w:t>Using</w:t>
      </w:r>
      <w:r w:rsidR="007B3D14" w:rsidRPr="001E30AE">
        <w:rPr>
          <w:rFonts w:ascii="Times New Roman" w:hAnsi="Times New Roman" w:cs="Times New Roman"/>
          <w:sz w:val="24"/>
          <w:szCs w:val="24"/>
        </w:rPr>
        <w:t xml:space="preserve"> appropriate letter </w:t>
      </w:r>
      <w:r w:rsidRPr="001E30AE">
        <w:rPr>
          <w:rFonts w:ascii="Times New Roman" w:hAnsi="Times New Roman" w:cs="Times New Roman"/>
          <w:sz w:val="24"/>
          <w:szCs w:val="24"/>
        </w:rPr>
        <w:t>symbols, work</w:t>
      </w:r>
      <w:r w:rsidR="007B3D14" w:rsidRPr="001E30AE">
        <w:rPr>
          <w:rFonts w:ascii="Times New Roman" w:hAnsi="Times New Roman" w:cs="Times New Roman"/>
          <w:sz w:val="24"/>
          <w:szCs w:val="24"/>
        </w:rPr>
        <w:t xml:space="preserve"> out the genotypes of the F1 </w:t>
      </w:r>
      <w:r w:rsidR="005546D1" w:rsidRPr="001E30AE">
        <w:rPr>
          <w:rFonts w:ascii="Times New Roman" w:hAnsi="Times New Roman" w:cs="Times New Roman"/>
          <w:sz w:val="24"/>
          <w:szCs w:val="24"/>
        </w:rPr>
        <w:t>offspring’s</w:t>
      </w:r>
      <w:r w:rsidRPr="001E30AE">
        <w:rPr>
          <w:rFonts w:ascii="Times New Roman" w:hAnsi="Times New Roman" w:cs="Times New Roman"/>
          <w:sz w:val="24"/>
          <w:szCs w:val="24"/>
        </w:rPr>
        <w:t xml:space="preserve"> (</w:t>
      </w:r>
      <w:r w:rsidR="00840B30" w:rsidRPr="001E30AE">
        <w:rPr>
          <w:rFonts w:ascii="Times New Roman" w:hAnsi="Times New Roman" w:cs="Times New Roman"/>
          <w:sz w:val="24"/>
          <w:szCs w:val="24"/>
        </w:rPr>
        <w:t>4mks)</w:t>
      </w:r>
    </w:p>
    <w:p w:rsidR="00840B30" w:rsidRDefault="00840B30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E30AE" w:rsidRDefault="001E30AE" w:rsidP="001E30AE">
      <w:pPr>
        <w:spacing w:before="240"/>
        <w:ind w:left="4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Let R be gene for red and W gene for white</w:t>
      </w:r>
    </w:p>
    <w:p w:rsidR="001E30AE" w:rsidRDefault="001E30AE" w:rsidP="001E30AE">
      <w:pPr>
        <w:spacing w:before="240"/>
        <w:ind w:left="4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Parental phenotype: Red flowers                    White flowers</w:t>
      </w:r>
    </w:p>
    <w:p w:rsidR="00840B30" w:rsidRDefault="0017060A" w:rsidP="001E30A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7060A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84" style="position:absolute;margin-left:65.25pt;margin-top:26.3pt;width:301.5pt;height:115.5pt;z-index:251716608" coordorigin="2025,3075" coordsize="6030,2310">
            <v:oval id="_x0000_s1067" style="position:absolute;left:2025;top:3435;width:330;height:435">
              <v:textbox>
                <w:txbxContent>
                  <w:p w:rsidR="00391F19" w:rsidRDefault="00391F19">
                    <w:r>
                      <w:t xml:space="preserve">R </w:t>
                    </w:r>
                  </w:p>
                </w:txbxContent>
              </v:textbox>
            </v:oval>
            <v:oval id="_x0000_s1068" style="position:absolute;left:3165;top:3435;width:375;height:435">
              <v:textbox>
                <w:txbxContent>
                  <w:p w:rsidR="00391F19" w:rsidRDefault="00391F19">
                    <w:r>
                      <w:t>R</w:t>
                    </w:r>
                  </w:p>
                </w:txbxContent>
              </v:textbox>
            </v:oval>
            <v:oval id="_x0000_s1069" style="position:absolute;left:6405;top:3600;width:450;height:420">
              <v:textbox>
                <w:txbxContent>
                  <w:p w:rsidR="00391F19" w:rsidRDefault="00391F19">
                    <w:r>
                      <w:t>w</w:t>
                    </w:r>
                  </w:p>
                </w:txbxContent>
              </v:textbox>
            </v:oval>
            <v:oval id="_x0000_s1070" style="position:absolute;left:7620;top:3600;width:435;height:420">
              <v:textbox>
                <w:txbxContent>
                  <w:p w:rsidR="00391F19" w:rsidRDefault="00391F19">
                    <w:r>
                      <w:t>w</w:t>
                    </w:r>
                  </w:p>
                </w:txbxContent>
              </v:textbox>
            </v:oval>
            <v:shape id="_x0000_s1072" type="#_x0000_t32" style="position:absolute;left:2025;top:3675;width:0;height:1710" o:connectortype="straight"/>
            <v:shape id="_x0000_s1073" type="#_x0000_t32" style="position:absolute;left:2025;top:3870;width:4380;height:1515;flip:y" o:connectortype="straight"/>
            <v:shape id="_x0000_s1074" type="#_x0000_t32" style="position:absolute;left:2250;top:3675;width:1095;height:1710" o:connectortype="straight"/>
            <v:shape id="_x0000_s1075" type="#_x0000_t32" style="position:absolute;left:3345;top:3870;width:4275;height:1515;flip:y" o:connectortype="straight"/>
            <v:shape id="_x0000_s1076" type="#_x0000_t32" style="position:absolute;left:7785;top:3945;width:0;height:1440" o:connectortype="straight"/>
            <v:shape id="_x0000_s1077" type="#_x0000_t32" style="position:absolute;left:3465;top:3765;width:4320;height:1620;flip:x y" o:connectortype="straight"/>
            <v:shape id="_x0000_s1078" type="#_x0000_t32" style="position:absolute;left:6600;top:3945;width:0;height:1335" o:connectortype="straight"/>
            <v:shape id="_x0000_s1079" type="#_x0000_t32" style="position:absolute;left:3345;top:3870;width:3255;height:1410;flip:x y" o:connectortype="straight"/>
            <v:shape id="_x0000_s1080" type="#_x0000_t32" style="position:absolute;left:2250;top:3075;width:195;height:360;flip:y" o:connectortype="straight"/>
            <v:shape id="_x0000_s1081" type="#_x0000_t32" style="position:absolute;left:2940;top:3075;width:405;height:360;flip:x y" o:connectortype="straight"/>
            <v:shape id="_x0000_s1082" type="#_x0000_t32" style="position:absolute;left:6600;top:3075;width:255;height:525;flip:y" o:connectortype="straight"/>
            <v:shape id="_x0000_s1083" type="#_x0000_t32" style="position:absolute;left:7335;top:3075;width:645;height:525;flip:x y" o:connectortype="straight"/>
          </v:group>
        </w:pict>
      </w:r>
      <w:r w:rsidR="001E30AE">
        <w:rPr>
          <w:rFonts w:ascii="Times New Roman" w:hAnsi="Times New Roman" w:cs="Times New Roman"/>
          <w:b/>
          <w:sz w:val="24"/>
          <w:szCs w:val="24"/>
        </w:rPr>
        <w:t xml:space="preserve">       Parental genotypes: RR                    X                     WW</w:t>
      </w:r>
    </w:p>
    <w:p w:rsidR="00B54969" w:rsidRDefault="00BF0285" w:rsidP="00BF0285">
      <w:pPr>
        <w:tabs>
          <w:tab w:val="left" w:pos="1890"/>
          <w:tab w:val="left" w:pos="4215"/>
          <w:tab w:val="left" w:pos="630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RR</w:t>
      </w:r>
      <w:r>
        <w:rPr>
          <w:rFonts w:ascii="Times New Roman" w:hAnsi="Times New Roman" w:cs="Times New Roman"/>
          <w:sz w:val="24"/>
          <w:szCs w:val="24"/>
        </w:rPr>
        <w:tab/>
        <w:t xml:space="preserve">x </w:t>
      </w:r>
      <w:r>
        <w:rPr>
          <w:rFonts w:ascii="Times New Roman" w:hAnsi="Times New Roman" w:cs="Times New Roman"/>
          <w:sz w:val="24"/>
          <w:szCs w:val="24"/>
        </w:rPr>
        <w:tab/>
        <w:t>ww</w:t>
      </w:r>
    </w:p>
    <w:p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54969" w:rsidRDefault="00391F19" w:rsidP="00391F19">
      <w:pPr>
        <w:tabs>
          <w:tab w:val="left" w:pos="1095"/>
          <w:tab w:val="left" w:pos="2595"/>
          <w:tab w:val="center" w:pos="5355"/>
          <w:tab w:val="left" w:pos="681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Rw</w:t>
      </w:r>
      <w:r>
        <w:rPr>
          <w:rFonts w:ascii="Times New Roman" w:hAnsi="Times New Roman" w:cs="Times New Roman"/>
          <w:sz w:val="24"/>
          <w:szCs w:val="24"/>
        </w:rPr>
        <w:tab/>
        <w:t>Rw</w:t>
      </w:r>
      <w:r>
        <w:rPr>
          <w:rFonts w:ascii="Times New Roman" w:hAnsi="Times New Roman" w:cs="Times New Roman"/>
          <w:sz w:val="24"/>
          <w:szCs w:val="24"/>
        </w:rPr>
        <w:tab/>
        <w:t>Rw</w:t>
      </w:r>
      <w:r>
        <w:rPr>
          <w:rFonts w:ascii="Times New Roman" w:hAnsi="Times New Roman" w:cs="Times New Roman"/>
          <w:sz w:val="24"/>
          <w:szCs w:val="24"/>
        </w:rPr>
        <w:tab/>
        <w:t>Rw</w:t>
      </w:r>
    </w:p>
    <w:p w:rsidR="00B54969" w:rsidRPr="00984D51" w:rsidRDefault="005546D1" w:rsidP="001E30AE">
      <w:pPr>
        <w:pStyle w:val="ListParagraph"/>
        <w:spacing w:before="240"/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984D51">
        <w:rPr>
          <w:rFonts w:ascii="Times New Roman" w:hAnsi="Times New Roman" w:cs="Times New Roman"/>
          <w:sz w:val="24"/>
          <w:szCs w:val="24"/>
        </w:rPr>
        <w:t xml:space="preserve"> If</w:t>
      </w:r>
      <w:r w:rsidR="00B54969" w:rsidRPr="00984D51">
        <w:rPr>
          <w:rFonts w:ascii="Times New Roman" w:hAnsi="Times New Roman" w:cs="Times New Roman"/>
          <w:sz w:val="24"/>
          <w:szCs w:val="24"/>
        </w:rPr>
        <w:t xml:space="preserve"> one of the </w:t>
      </w:r>
      <w:r w:rsidR="003F5252" w:rsidRPr="00984D51">
        <w:rPr>
          <w:rFonts w:ascii="Times New Roman" w:hAnsi="Times New Roman" w:cs="Times New Roman"/>
          <w:sz w:val="24"/>
          <w:szCs w:val="24"/>
        </w:rPr>
        <w:t>F1 offsprings</w:t>
      </w:r>
      <w:r w:rsidR="00B54969" w:rsidRPr="00984D51">
        <w:rPr>
          <w:rFonts w:ascii="Times New Roman" w:hAnsi="Times New Roman" w:cs="Times New Roman"/>
          <w:sz w:val="24"/>
          <w:szCs w:val="24"/>
        </w:rPr>
        <w:t xml:space="preserve"> who crossed </w:t>
      </w:r>
      <w:r w:rsidR="003F5252" w:rsidRPr="00984D51">
        <w:rPr>
          <w:rFonts w:ascii="Times New Roman" w:hAnsi="Times New Roman" w:cs="Times New Roman"/>
          <w:sz w:val="24"/>
          <w:szCs w:val="24"/>
        </w:rPr>
        <w:t>with a</w:t>
      </w:r>
      <w:r w:rsidR="00B54969" w:rsidRPr="00984D51">
        <w:rPr>
          <w:rFonts w:ascii="Times New Roman" w:hAnsi="Times New Roman" w:cs="Times New Roman"/>
          <w:sz w:val="24"/>
          <w:szCs w:val="24"/>
        </w:rPr>
        <w:t xml:space="preserve"> white </w:t>
      </w:r>
      <w:r w:rsidR="003F5252" w:rsidRPr="00984D51">
        <w:rPr>
          <w:rFonts w:ascii="Times New Roman" w:hAnsi="Times New Roman" w:cs="Times New Roman"/>
          <w:sz w:val="24"/>
          <w:szCs w:val="24"/>
        </w:rPr>
        <w:t>parent, what</w:t>
      </w:r>
      <w:r w:rsidR="00B54969" w:rsidRPr="00984D51">
        <w:rPr>
          <w:rFonts w:ascii="Times New Roman" w:hAnsi="Times New Roman" w:cs="Times New Roman"/>
          <w:sz w:val="24"/>
          <w:szCs w:val="24"/>
        </w:rPr>
        <w:t xml:space="preserve"> would be the phenotypic ratio of their offspring</w:t>
      </w:r>
      <w:r w:rsidR="003F5252" w:rsidRPr="00984D51">
        <w:rPr>
          <w:rFonts w:ascii="Times New Roman" w:hAnsi="Times New Roman" w:cs="Times New Roman"/>
          <w:sz w:val="24"/>
          <w:szCs w:val="24"/>
        </w:rPr>
        <w:t>? (</w:t>
      </w:r>
      <w:r w:rsidR="00B54969" w:rsidRPr="00984D51">
        <w:rPr>
          <w:rFonts w:ascii="Times New Roman" w:hAnsi="Times New Roman" w:cs="Times New Roman"/>
          <w:sz w:val="24"/>
          <w:szCs w:val="24"/>
        </w:rPr>
        <w:t>4mks)</w:t>
      </w:r>
    </w:p>
    <w:p w:rsidR="001E30AE" w:rsidRDefault="001E30AE" w:rsidP="001E30AE">
      <w:pPr>
        <w:pStyle w:val="ListParagraph"/>
        <w:spacing w:before="240"/>
        <w:ind w:left="5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Parental phenotype: pink                    white</w:t>
      </w:r>
    </w:p>
    <w:p w:rsidR="001E30AE" w:rsidRDefault="001E30AE" w:rsidP="001E30AE">
      <w:pPr>
        <w:pStyle w:val="ListParagraph"/>
        <w:spacing w:before="240"/>
        <w:ind w:left="5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Parental genotype:   RW         X             RW</w:t>
      </w:r>
    </w:p>
    <w:p w:rsidR="00984D51" w:rsidRDefault="004571E7" w:rsidP="004571E7">
      <w:pPr>
        <w:pStyle w:val="ListParagraph"/>
        <w:tabs>
          <w:tab w:val="left" w:pos="2250"/>
          <w:tab w:val="left" w:pos="4770"/>
          <w:tab w:val="left" w:pos="6780"/>
        </w:tabs>
        <w:spacing w:before="240"/>
        <w:ind w:left="5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Rw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x </w:t>
      </w:r>
      <w:r>
        <w:rPr>
          <w:rFonts w:ascii="Times New Roman" w:hAnsi="Times New Roman" w:cs="Times New Roman"/>
          <w:b/>
          <w:sz w:val="24"/>
          <w:szCs w:val="24"/>
        </w:rPr>
        <w:tab/>
        <w:t>Rw</w:t>
      </w:r>
    </w:p>
    <w:p w:rsidR="004571E7" w:rsidRDefault="0017060A" w:rsidP="00984D51">
      <w:pPr>
        <w:pStyle w:val="ListParagraph"/>
        <w:spacing w:before="240"/>
        <w:ind w:left="5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01" type="#_x0000_t32" style="position:absolute;left:0;text-align:left;margin-left:351.75pt;margin-top:2.7pt;width:32.25pt;height:26.25pt;flip:x y;z-index:25173401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00" type="#_x0000_t32" style="position:absolute;left:0;text-align:left;margin-left:315pt;margin-top:2.7pt;width:12.75pt;height:26.25pt;flip:y;z-index:25173299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9" type="#_x0000_t32" style="position:absolute;left:0;text-align:left;margin-left:132pt;margin-top:2.7pt;width:20.25pt;height:18pt;flip:x y;z-index:25173196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8" type="#_x0000_t32" style="position:absolute;left:0;text-align:left;margin-left:97.5pt;margin-top:2.7pt;width:9.75pt;height:18pt;flip:y;z-index:251730944" o:connectortype="straight"/>
        </w:pict>
      </w:r>
    </w:p>
    <w:p w:rsidR="004571E7" w:rsidRDefault="0017060A" w:rsidP="00984D51">
      <w:pPr>
        <w:pStyle w:val="ListParagraph"/>
        <w:spacing w:before="240"/>
        <w:ind w:left="5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89" style="position:absolute;left:0;text-align:left;margin-left:366pt;margin-top:13.1pt;width:21.75pt;height:21pt;z-index:251721728">
            <v:textbox style="mso-next-textbox:#_x0000_s1089">
              <w:txbxContent>
                <w:p w:rsidR="004571E7" w:rsidRDefault="004571E7" w:rsidP="004571E7">
                  <w:r>
                    <w:t>w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88" style="position:absolute;left:0;text-align:left;margin-left:305.25pt;margin-top:13.1pt;width:22.5pt;height:21pt;z-index:251720704">
            <v:textbox style="mso-next-textbox:#_x0000_s1088">
              <w:txbxContent>
                <w:p w:rsidR="004571E7" w:rsidRDefault="004571E7" w:rsidP="004571E7">
                  <w:r>
                    <w:t>R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87" style="position:absolute;left:0;text-align:left;margin-left:143.25pt;margin-top:4.85pt;width:18.75pt;height:21.75pt;z-index:251719680">
            <v:textbox style="mso-next-textbox:#_x0000_s1087">
              <w:txbxContent>
                <w:p w:rsidR="004571E7" w:rsidRDefault="004571E7" w:rsidP="004571E7">
                  <w:r>
                    <w:t>w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86" style="position:absolute;left:0;text-align:left;margin-left:86.25pt;margin-top:4.85pt;width:16.5pt;height:21.75pt;z-index:251718656">
            <v:textbox style="mso-next-textbox:#_x0000_s1086">
              <w:txbxContent>
                <w:p w:rsidR="004571E7" w:rsidRDefault="004571E7" w:rsidP="004571E7">
                  <w:r>
                    <w:t xml:space="preserve">R </w:t>
                  </w:r>
                </w:p>
              </w:txbxContent>
            </v:textbox>
          </v:oval>
        </w:pict>
      </w:r>
    </w:p>
    <w:p w:rsidR="004571E7" w:rsidRDefault="0017060A" w:rsidP="00984D51">
      <w:pPr>
        <w:pStyle w:val="ListParagraph"/>
        <w:spacing w:before="240"/>
        <w:ind w:left="5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7" type="#_x0000_t32" style="position:absolute;left:0;text-align:left;margin-left:152.25pt;margin-top:10.75pt;width:162.75pt;height:70.5pt;flip:x y;z-index:25172992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6" type="#_x0000_t32" style="position:absolute;left:0;text-align:left;margin-left:315pt;margin-top:14.5pt;width:0;height:66.75pt;z-index:25172889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5" type="#_x0000_t32" style="position:absolute;left:0;text-align:left;margin-left:158.25pt;margin-top:5.5pt;width:3in;height:81pt;flip:x y;z-index:25172787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4" type="#_x0000_t32" style="position:absolute;left:0;text-align:left;margin-left:374.25pt;margin-top:14.5pt;width:0;height:1in;z-index:25172684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3" type="#_x0000_t32" style="position:absolute;left:0;text-align:left;margin-left:152.25pt;margin-top:10.75pt;width:213.75pt;height:75.75pt;flip:y;z-index:25172582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2" type="#_x0000_t32" style="position:absolute;left:0;text-align:left;margin-left:97.5pt;margin-top:1pt;width:54.75pt;height:85.5pt;z-index:25172480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1" type="#_x0000_t32" style="position:absolute;left:0;text-align:left;margin-left:86.25pt;margin-top:10.75pt;width:219pt;height:75.75pt;flip:y;z-index:25172377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0" type="#_x0000_t32" style="position:absolute;left:0;text-align:left;margin-left:86.25pt;margin-top:1pt;width:0;height:85.5pt;z-index:251722752" o:connectortype="straight"/>
        </w:pict>
      </w:r>
    </w:p>
    <w:p w:rsidR="004571E7" w:rsidRDefault="004571E7" w:rsidP="004571E7">
      <w:pPr>
        <w:pStyle w:val="ListParagraph"/>
        <w:spacing w:before="240"/>
        <w:ind w:left="525" w:firstLine="720"/>
        <w:rPr>
          <w:rFonts w:ascii="Times New Roman" w:hAnsi="Times New Roman" w:cs="Times New Roman"/>
          <w:b/>
          <w:sz w:val="24"/>
          <w:szCs w:val="24"/>
        </w:rPr>
      </w:pPr>
    </w:p>
    <w:p w:rsidR="004571E7" w:rsidRDefault="004571E7" w:rsidP="00984D51">
      <w:pPr>
        <w:pStyle w:val="ListParagraph"/>
        <w:spacing w:before="240"/>
        <w:ind w:left="525"/>
        <w:rPr>
          <w:rFonts w:ascii="Times New Roman" w:hAnsi="Times New Roman" w:cs="Times New Roman"/>
          <w:b/>
          <w:sz w:val="24"/>
          <w:szCs w:val="24"/>
        </w:rPr>
      </w:pPr>
    </w:p>
    <w:p w:rsidR="004571E7" w:rsidRDefault="002E29FF" w:rsidP="00984D51">
      <w:pPr>
        <w:pStyle w:val="ListParagraph"/>
        <w:spacing w:before="240"/>
        <w:ind w:left="5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fertilization</w:t>
      </w:r>
    </w:p>
    <w:p w:rsidR="004571E7" w:rsidRDefault="004571E7" w:rsidP="00984D51">
      <w:pPr>
        <w:pStyle w:val="ListParagraph"/>
        <w:spacing w:before="240"/>
        <w:ind w:left="525"/>
        <w:rPr>
          <w:rFonts w:ascii="Times New Roman" w:hAnsi="Times New Roman" w:cs="Times New Roman"/>
          <w:b/>
          <w:sz w:val="24"/>
          <w:szCs w:val="24"/>
        </w:rPr>
      </w:pPr>
    </w:p>
    <w:p w:rsidR="004571E7" w:rsidRDefault="004571E7" w:rsidP="004571E7">
      <w:pPr>
        <w:pStyle w:val="ListParagraph"/>
        <w:tabs>
          <w:tab w:val="left" w:pos="1605"/>
        </w:tabs>
        <w:spacing w:before="240"/>
        <w:ind w:left="5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RR                 RW                                             Rw               WW</w:t>
      </w:r>
    </w:p>
    <w:p w:rsidR="004571E7" w:rsidRPr="00984D51" w:rsidRDefault="002E29FF" w:rsidP="00984D51">
      <w:pPr>
        <w:pStyle w:val="ListParagraph"/>
        <w:spacing w:before="240"/>
        <w:ind w:left="5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 1 phenotypic ratio: 1 red: 2 pink ; 1 white</w:t>
      </w:r>
    </w:p>
    <w:p w:rsidR="00B54969" w:rsidRDefault="003F5252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What</w:t>
      </w:r>
      <w:r w:rsidR="00B54969">
        <w:rPr>
          <w:rFonts w:ascii="Times New Roman" w:hAnsi="Times New Roman" w:cs="Times New Roman"/>
          <w:sz w:val="24"/>
          <w:szCs w:val="24"/>
        </w:rPr>
        <w:t xml:space="preserve"> type of the cross is shown by the set up in (b) (</w:t>
      </w:r>
      <w:r>
        <w:rPr>
          <w:rFonts w:ascii="Times New Roman" w:hAnsi="Times New Roman" w:cs="Times New Roman"/>
          <w:sz w:val="24"/>
          <w:szCs w:val="24"/>
        </w:rPr>
        <w:t>4mks?</w:t>
      </w:r>
      <w:r w:rsidR="00B54969">
        <w:rPr>
          <w:rFonts w:ascii="Times New Roman" w:hAnsi="Times New Roman" w:cs="Times New Roman"/>
          <w:sz w:val="24"/>
          <w:szCs w:val="24"/>
        </w:rPr>
        <w:t>)</w:t>
      </w:r>
    </w:p>
    <w:p w:rsidR="001E30AE" w:rsidRDefault="001E30AE" w:rsidP="001E30A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Back cross</w:t>
      </w:r>
    </w:p>
    <w:p w:rsidR="00B54969" w:rsidRDefault="005546D1" w:rsidP="001E30A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5F703F">
        <w:rPr>
          <w:rFonts w:ascii="Times New Roman" w:hAnsi="Times New Roman" w:cs="Times New Roman"/>
          <w:sz w:val="24"/>
          <w:szCs w:val="24"/>
        </w:rPr>
        <w:t xml:space="preserve"> State</w:t>
      </w:r>
      <w:r w:rsidR="00B54969" w:rsidRPr="005F703F">
        <w:rPr>
          <w:rFonts w:ascii="Times New Roman" w:hAnsi="Times New Roman" w:cs="Times New Roman"/>
          <w:sz w:val="24"/>
          <w:szCs w:val="24"/>
        </w:rPr>
        <w:t xml:space="preserve"> four biotic inter-relationships in an </w:t>
      </w:r>
      <w:r w:rsidR="003F5252" w:rsidRPr="005F703F">
        <w:rPr>
          <w:rFonts w:ascii="Times New Roman" w:hAnsi="Times New Roman" w:cs="Times New Roman"/>
          <w:sz w:val="24"/>
          <w:szCs w:val="24"/>
        </w:rPr>
        <w:t>ecosystem (</w:t>
      </w:r>
      <w:r w:rsidR="00B54969" w:rsidRPr="005F703F">
        <w:rPr>
          <w:rFonts w:ascii="Times New Roman" w:hAnsi="Times New Roman" w:cs="Times New Roman"/>
          <w:sz w:val="24"/>
          <w:szCs w:val="24"/>
        </w:rPr>
        <w:t>4mks)</w:t>
      </w:r>
    </w:p>
    <w:p w:rsidR="001E30AE" w:rsidRPr="001E30AE" w:rsidRDefault="001E30AE" w:rsidP="001E30AE">
      <w:pPr>
        <w:pStyle w:val="ListParagraph"/>
        <w:numPr>
          <w:ilvl w:val="0"/>
          <w:numId w:val="12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Competition         </w:t>
      </w:r>
      <w:r w:rsidRPr="001E30AE">
        <w:rPr>
          <w:rFonts w:ascii="Times New Roman" w:hAnsi="Times New Roman" w:cs="Times New Roman"/>
          <w:b/>
          <w:sz w:val="56"/>
          <w:szCs w:val="24"/>
        </w:rPr>
        <w:t xml:space="preserve"> .</w:t>
      </w:r>
      <w:r>
        <w:rPr>
          <w:rFonts w:ascii="Times New Roman" w:hAnsi="Times New Roman" w:cs="Times New Roman"/>
          <w:b/>
          <w:sz w:val="24"/>
          <w:szCs w:val="24"/>
        </w:rPr>
        <w:t xml:space="preserve">  symbiosis</w:t>
      </w:r>
    </w:p>
    <w:p w:rsidR="001E30AE" w:rsidRDefault="001E30AE" w:rsidP="001E30AE">
      <w:pPr>
        <w:pStyle w:val="ListParagraph"/>
        <w:numPr>
          <w:ilvl w:val="0"/>
          <w:numId w:val="12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Predation               . saprophtism</w:t>
      </w:r>
    </w:p>
    <w:p w:rsidR="001E30AE" w:rsidRPr="001E30AE" w:rsidRDefault="001E30AE" w:rsidP="001E30AE">
      <w:pPr>
        <w:pStyle w:val="ListParagraph"/>
        <w:numPr>
          <w:ilvl w:val="0"/>
          <w:numId w:val="12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parasitism</w:t>
      </w:r>
    </w:p>
    <w:p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E30AE" w:rsidRDefault="00B54969" w:rsidP="001E30AE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DB7152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3F5252" w:rsidRPr="00DB7152">
        <w:rPr>
          <w:rFonts w:ascii="Times New Roman" w:hAnsi="Times New Roman" w:cs="Times New Roman"/>
          <w:sz w:val="24"/>
          <w:szCs w:val="24"/>
        </w:rPr>
        <w:t>. The</w:t>
      </w:r>
      <w:r w:rsidRPr="00DB7152">
        <w:rPr>
          <w:rFonts w:ascii="Times New Roman" w:hAnsi="Times New Roman" w:cs="Times New Roman"/>
          <w:sz w:val="24"/>
          <w:szCs w:val="24"/>
        </w:rPr>
        <w:t xml:space="preserve"> following living organisms have been </w:t>
      </w:r>
      <w:r w:rsidR="003F5252" w:rsidRPr="00DB7152">
        <w:rPr>
          <w:rFonts w:ascii="Times New Roman" w:hAnsi="Times New Roman" w:cs="Times New Roman"/>
          <w:sz w:val="24"/>
          <w:szCs w:val="24"/>
        </w:rPr>
        <w:t>observed in</w:t>
      </w:r>
      <w:r w:rsidRPr="00DB7152">
        <w:rPr>
          <w:rFonts w:ascii="Times New Roman" w:hAnsi="Times New Roman" w:cs="Times New Roman"/>
          <w:sz w:val="24"/>
          <w:szCs w:val="24"/>
        </w:rPr>
        <w:t xml:space="preserve"> an isolated island; rats</w:t>
      </w:r>
      <w:r w:rsidR="003F5252" w:rsidRPr="00DB7152">
        <w:rPr>
          <w:rFonts w:ascii="Times New Roman" w:hAnsi="Times New Roman" w:cs="Times New Roman"/>
          <w:sz w:val="24"/>
          <w:szCs w:val="24"/>
        </w:rPr>
        <w:t>, insects, tortoise, snakes, grasses</w:t>
      </w:r>
      <w:r w:rsidRPr="00DB7152">
        <w:rPr>
          <w:rFonts w:ascii="Times New Roman" w:hAnsi="Times New Roman" w:cs="Times New Roman"/>
          <w:sz w:val="24"/>
          <w:szCs w:val="24"/>
        </w:rPr>
        <w:t xml:space="preserve"> and </w:t>
      </w:r>
      <w:r w:rsidR="003F5252" w:rsidRPr="00DB7152">
        <w:rPr>
          <w:rFonts w:ascii="Times New Roman" w:hAnsi="Times New Roman" w:cs="Times New Roman"/>
          <w:sz w:val="24"/>
          <w:szCs w:val="24"/>
        </w:rPr>
        <w:t>birds. Construct</w:t>
      </w:r>
      <w:r w:rsidRPr="00DB7152">
        <w:rPr>
          <w:rFonts w:ascii="Times New Roman" w:hAnsi="Times New Roman" w:cs="Times New Roman"/>
          <w:sz w:val="24"/>
          <w:szCs w:val="24"/>
        </w:rPr>
        <w:t xml:space="preserve"> four possible </w:t>
      </w:r>
      <w:r w:rsidR="003F5252" w:rsidRPr="00DB7152">
        <w:rPr>
          <w:rFonts w:ascii="Times New Roman" w:hAnsi="Times New Roman" w:cs="Times New Roman"/>
          <w:sz w:val="24"/>
          <w:szCs w:val="24"/>
        </w:rPr>
        <w:t>food chains</w:t>
      </w:r>
      <w:r w:rsidRPr="00DB7152">
        <w:rPr>
          <w:rFonts w:ascii="Times New Roman" w:hAnsi="Times New Roman" w:cs="Times New Roman"/>
          <w:sz w:val="24"/>
          <w:szCs w:val="24"/>
        </w:rPr>
        <w:t xml:space="preserve"> each </w:t>
      </w:r>
      <w:r w:rsidR="003F5252" w:rsidRPr="00DB7152">
        <w:rPr>
          <w:rFonts w:ascii="Times New Roman" w:hAnsi="Times New Roman" w:cs="Times New Roman"/>
          <w:sz w:val="24"/>
          <w:szCs w:val="24"/>
        </w:rPr>
        <w:t>consisting of</w:t>
      </w:r>
      <w:r w:rsidRPr="00DB7152">
        <w:rPr>
          <w:rFonts w:ascii="Times New Roman" w:hAnsi="Times New Roman" w:cs="Times New Roman"/>
          <w:sz w:val="24"/>
          <w:szCs w:val="24"/>
        </w:rPr>
        <w:t xml:space="preserve"> four </w:t>
      </w:r>
      <w:r w:rsidR="003F5252" w:rsidRPr="00DB7152">
        <w:rPr>
          <w:rFonts w:ascii="Times New Roman" w:hAnsi="Times New Roman" w:cs="Times New Roman"/>
          <w:sz w:val="24"/>
          <w:szCs w:val="24"/>
        </w:rPr>
        <w:t>organisms (</w:t>
      </w:r>
      <w:r w:rsidRPr="00DB7152">
        <w:rPr>
          <w:rFonts w:ascii="Times New Roman" w:hAnsi="Times New Roman" w:cs="Times New Roman"/>
          <w:sz w:val="24"/>
          <w:szCs w:val="24"/>
        </w:rPr>
        <w:t>4mks)</w:t>
      </w:r>
    </w:p>
    <w:p w:rsidR="001E30AE" w:rsidRPr="007567F5" w:rsidRDefault="005546D1" w:rsidP="007567F5">
      <w:pPr>
        <w:pStyle w:val="ListParagraph"/>
        <w:numPr>
          <w:ilvl w:val="0"/>
          <w:numId w:val="13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7567F5" w:rsidRPr="007567F5">
        <w:rPr>
          <w:rFonts w:ascii="Times New Roman" w:hAnsi="Times New Roman" w:cs="Times New Roman"/>
          <w:b/>
          <w:sz w:val="24"/>
          <w:szCs w:val="24"/>
        </w:rPr>
        <w:t>rasses    rats    snakes    birds</w:t>
      </w:r>
    </w:p>
    <w:p w:rsidR="007567F5" w:rsidRPr="007567F5" w:rsidRDefault="005546D1" w:rsidP="007567F5">
      <w:pPr>
        <w:pStyle w:val="ListParagraph"/>
        <w:numPr>
          <w:ilvl w:val="0"/>
          <w:numId w:val="13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7567F5" w:rsidRPr="007567F5">
        <w:rPr>
          <w:rFonts w:ascii="Times New Roman" w:hAnsi="Times New Roman" w:cs="Times New Roman"/>
          <w:b/>
          <w:sz w:val="24"/>
          <w:szCs w:val="24"/>
        </w:rPr>
        <w:t>rasses    insects  birds    snakes</w:t>
      </w:r>
    </w:p>
    <w:p w:rsidR="007567F5" w:rsidRPr="007567F5" w:rsidRDefault="005546D1" w:rsidP="007567F5">
      <w:pPr>
        <w:pStyle w:val="ListParagraph"/>
        <w:numPr>
          <w:ilvl w:val="0"/>
          <w:numId w:val="13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7567F5" w:rsidRPr="007567F5">
        <w:rPr>
          <w:rFonts w:ascii="Times New Roman" w:hAnsi="Times New Roman" w:cs="Times New Roman"/>
          <w:b/>
          <w:sz w:val="24"/>
          <w:szCs w:val="24"/>
        </w:rPr>
        <w:t>rasses     insects   lizards   snakes</w:t>
      </w:r>
    </w:p>
    <w:p w:rsidR="00B54969" w:rsidRPr="007567F5" w:rsidRDefault="005546D1" w:rsidP="007B3D14">
      <w:pPr>
        <w:pStyle w:val="ListParagraph"/>
        <w:numPr>
          <w:ilvl w:val="0"/>
          <w:numId w:val="13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7567F5" w:rsidRPr="007567F5">
        <w:rPr>
          <w:rFonts w:ascii="Times New Roman" w:hAnsi="Times New Roman" w:cs="Times New Roman"/>
          <w:b/>
          <w:sz w:val="24"/>
          <w:szCs w:val="24"/>
        </w:rPr>
        <w:t>rasses     lizards   snakes     birds</w:t>
      </w:r>
    </w:p>
    <w:p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E4667">
        <w:rPr>
          <w:rFonts w:ascii="Times New Roman" w:hAnsi="Times New Roman" w:cs="Times New Roman"/>
          <w:sz w:val="24"/>
          <w:szCs w:val="24"/>
        </w:rPr>
        <w:t xml:space="preserve"> a)</w:t>
      </w:r>
      <w:r>
        <w:rPr>
          <w:rFonts w:ascii="Times New Roman" w:hAnsi="Times New Roman" w:cs="Times New Roman"/>
          <w:sz w:val="24"/>
          <w:szCs w:val="24"/>
        </w:rPr>
        <w:t xml:space="preserve">.Name the cell division that produces </w:t>
      </w:r>
      <w:r w:rsidR="00BE4667">
        <w:rPr>
          <w:rFonts w:ascii="Times New Roman" w:hAnsi="Times New Roman" w:cs="Times New Roman"/>
          <w:sz w:val="24"/>
          <w:szCs w:val="24"/>
        </w:rPr>
        <w:t xml:space="preserve">the </w:t>
      </w:r>
      <w:r w:rsidR="003F5252">
        <w:rPr>
          <w:rFonts w:ascii="Times New Roman" w:hAnsi="Times New Roman" w:cs="Times New Roman"/>
          <w:sz w:val="24"/>
          <w:szCs w:val="24"/>
        </w:rPr>
        <w:t>gametes (</w:t>
      </w:r>
      <w:r w:rsidR="00BE4667">
        <w:rPr>
          <w:rFonts w:ascii="Times New Roman" w:hAnsi="Times New Roman" w:cs="Times New Roman"/>
          <w:sz w:val="24"/>
          <w:szCs w:val="24"/>
        </w:rPr>
        <w:t>1mk)</w:t>
      </w:r>
    </w:p>
    <w:p w:rsidR="00BE4667" w:rsidRPr="007567F5" w:rsidRDefault="005546D1" w:rsidP="007B3D1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567F5">
        <w:rPr>
          <w:rFonts w:ascii="Times New Roman" w:hAnsi="Times New Roman" w:cs="Times New Roman"/>
          <w:b/>
          <w:sz w:val="24"/>
          <w:szCs w:val="24"/>
        </w:rPr>
        <w:t>Meiosis</w:t>
      </w:r>
    </w:p>
    <w:p w:rsidR="00BE4667" w:rsidRDefault="003F5252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From</w:t>
      </w:r>
      <w:r w:rsidR="00BE4667">
        <w:rPr>
          <w:rFonts w:ascii="Times New Roman" w:hAnsi="Times New Roman" w:cs="Times New Roman"/>
          <w:sz w:val="24"/>
          <w:szCs w:val="24"/>
        </w:rPr>
        <w:t xml:space="preserve"> the cell division you have named above in (a) </w:t>
      </w:r>
      <w:r>
        <w:rPr>
          <w:rFonts w:ascii="Times New Roman" w:hAnsi="Times New Roman" w:cs="Times New Roman"/>
          <w:sz w:val="24"/>
          <w:szCs w:val="24"/>
        </w:rPr>
        <w:t>above, State the</w:t>
      </w:r>
      <w:r w:rsidR="00BE4667">
        <w:rPr>
          <w:rFonts w:ascii="Times New Roman" w:hAnsi="Times New Roman" w:cs="Times New Roman"/>
          <w:sz w:val="24"/>
          <w:szCs w:val="24"/>
        </w:rPr>
        <w:t xml:space="preserve"> chromosome constitution of the gametes (1mk)</w:t>
      </w:r>
    </w:p>
    <w:p w:rsidR="00BE4667" w:rsidRPr="007567F5" w:rsidRDefault="00360C68" w:rsidP="007B3D1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Hap</w:t>
      </w:r>
      <w:r w:rsidR="005546D1" w:rsidRPr="007567F5">
        <w:rPr>
          <w:rFonts w:ascii="Times New Roman" w:hAnsi="Times New Roman" w:cs="Times New Roman"/>
          <w:b/>
          <w:sz w:val="24"/>
          <w:szCs w:val="24"/>
        </w:rPr>
        <w:t>loid (</w:t>
      </w:r>
      <w:r w:rsidR="007567F5" w:rsidRPr="007567F5">
        <w:rPr>
          <w:rFonts w:ascii="Times New Roman" w:hAnsi="Times New Roman" w:cs="Times New Roman"/>
          <w:b/>
          <w:sz w:val="24"/>
          <w:szCs w:val="24"/>
        </w:rPr>
        <w:t>n)</w:t>
      </w:r>
    </w:p>
    <w:p w:rsidR="00BE4667" w:rsidRDefault="00BE4667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F5252">
        <w:rPr>
          <w:rFonts w:ascii="Times New Roman" w:hAnsi="Times New Roman" w:cs="Times New Roman"/>
          <w:sz w:val="24"/>
          <w:szCs w:val="24"/>
        </w:rPr>
        <w:t>. State</w:t>
      </w:r>
      <w:r>
        <w:rPr>
          <w:rFonts w:ascii="Times New Roman" w:hAnsi="Times New Roman" w:cs="Times New Roman"/>
          <w:sz w:val="24"/>
          <w:szCs w:val="24"/>
        </w:rPr>
        <w:t xml:space="preserve"> the main classes of phylum chordate (5mks)</w:t>
      </w:r>
    </w:p>
    <w:p w:rsidR="00BE4667" w:rsidRPr="00AC2AA1" w:rsidRDefault="007567F5" w:rsidP="007567F5">
      <w:pPr>
        <w:pStyle w:val="ListParagraph"/>
        <w:numPr>
          <w:ilvl w:val="0"/>
          <w:numId w:val="14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C2AA1">
        <w:rPr>
          <w:rFonts w:ascii="Times New Roman" w:hAnsi="Times New Roman" w:cs="Times New Roman"/>
          <w:b/>
          <w:sz w:val="24"/>
          <w:szCs w:val="24"/>
        </w:rPr>
        <w:t>Pisces</w:t>
      </w:r>
    </w:p>
    <w:p w:rsidR="007567F5" w:rsidRPr="00AC2AA1" w:rsidRDefault="007567F5" w:rsidP="007567F5">
      <w:pPr>
        <w:pStyle w:val="ListParagraph"/>
        <w:numPr>
          <w:ilvl w:val="0"/>
          <w:numId w:val="14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C2AA1">
        <w:rPr>
          <w:rFonts w:ascii="Times New Roman" w:hAnsi="Times New Roman" w:cs="Times New Roman"/>
          <w:b/>
          <w:sz w:val="24"/>
          <w:szCs w:val="24"/>
        </w:rPr>
        <w:t>Amphibia</w:t>
      </w:r>
    </w:p>
    <w:p w:rsidR="007567F5" w:rsidRPr="00AC2AA1" w:rsidRDefault="00360C68" w:rsidP="007567F5">
      <w:pPr>
        <w:pStyle w:val="ListParagraph"/>
        <w:numPr>
          <w:ilvl w:val="0"/>
          <w:numId w:val="14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Reptilia</w:t>
      </w:r>
    </w:p>
    <w:p w:rsidR="007567F5" w:rsidRPr="00AC2AA1" w:rsidRDefault="007567F5" w:rsidP="007567F5">
      <w:pPr>
        <w:pStyle w:val="ListParagraph"/>
        <w:numPr>
          <w:ilvl w:val="0"/>
          <w:numId w:val="14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C2AA1">
        <w:rPr>
          <w:rFonts w:ascii="Times New Roman" w:hAnsi="Times New Roman" w:cs="Times New Roman"/>
          <w:b/>
          <w:sz w:val="24"/>
          <w:szCs w:val="24"/>
        </w:rPr>
        <w:t>Aves</w:t>
      </w:r>
    </w:p>
    <w:p w:rsidR="007567F5" w:rsidRPr="00AC2AA1" w:rsidRDefault="00360C68" w:rsidP="007567F5">
      <w:pPr>
        <w:pStyle w:val="ListParagraph"/>
        <w:numPr>
          <w:ilvl w:val="0"/>
          <w:numId w:val="14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Mammalia</w:t>
      </w:r>
    </w:p>
    <w:p w:rsidR="00AC2AA1" w:rsidRPr="00AC2AA1" w:rsidRDefault="005546D1" w:rsidP="00AC2AA1">
      <w:pPr>
        <w:pStyle w:val="ListParagraph"/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NB</w:t>
      </w:r>
      <w:r w:rsidR="003312E9">
        <w:rPr>
          <w:rFonts w:ascii="Times New Roman" w:hAnsi="Times New Roman" w:cs="Times New Roman"/>
          <w:b/>
          <w:sz w:val="24"/>
          <w:szCs w:val="24"/>
        </w:rPr>
        <w:t>: Ref: if</w:t>
      </w:r>
      <w:r w:rsidR="00AC2AA1" w:rsidRPr="00AC2AA1">
        <w:rPr>
          <w:rFonts w:ascii="Times New Roman" w:hAnsi="Times New Roman" w:cs="Times New Roman"/>
          <w:b/>
          <w:sz w:val="24"/>
          <w:szCs w:val="24"/>
        </w:rPr>
        <w:t xml:space="preserve"> starts with small letter</w:t>
      </w:r>
    </w:p>
    <w:p w:rsidR="00AC2AA1" w:rsidRPr="00AC2AA1" w:rsidRDefault="00AC2AA1" w:rsidP="00AC2AA1">
      <w:pPr>
        <w:pStyle w:val="ListParagraph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C2AA1">
        <w:rPr>
          <w:rFonts w:ascii="Times New Roman" w:hAnsi="Times New Roman" w:cs="Times New Roman"/>
          <w:b/>
          <w:sz w:val="24"/>
          <w:szCs w:val="24"/>
        </w:rPr>
        <w:t xml:space="preserve">             Wrong spelling</w:t>
      </w:r>
    </w:p>
    <w:p w:rsidR="007567F5" w:rsidRDefault="007567F5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E4667" w:rsidRDefault="0017060A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66" style="position:absolute;margin-left:73.5pt;margin-top:23.65pt;width:291pt;height:195pt;z-index:251698176" coordorigin="2190,7560" coordsize="5820,3900">
            <v:oval id="_x0000_s1042" style="position:absolute;left:5070;top:7560;width:510;height:540"/>
            <v:oval id="_x0000_s1043" style="position:absolute;left:5070;top:8730;width:510;height:600"/>
            <v:oval id="_x0000_s1044" style="position:absolute;left:3465;top:9615;width:525;height:510"/>
            <v:oval id="_x0000_s1045" style="position:absolute;left:6705;top:9585;width:480;height:540"/>
            <v:oval id="_x0000_s1046" style="position:absolute;left:2190;top:10920;width:435;height:435"/>
            <v:oval id="_x0000_s1047" style="position:absolute;left:4230;top:11040;width:420;height:420"/>
            <v:oval id="_x0000_s1048" style="position:absolute;left:6585;top:11040;width:450;height:420"/>
            <v:oval id="_x0000_s1049" style="position:absolute;left:7665;top:11040;width:345;height:420"/>
            <v:oval id="_x0000_s1050" style="position:absolute;left:2362;top:11040;width:143;height:143" fillcolor="black [3200]" strokecolor="#f2f2f2 [3041]" strokeweight="3pt">
              <v:shadow on="t" type="perspective" color="#7f7f7f [1601]" opacity=".5" offset="1pt" offset2="-1pt"/>
            </v:oval>
            <v:oval id="_x0000_s1051" style="position:absolute;left:5280;top:8887;width:143;height:143" fillcolor="black [3200]" strokecolor="#f2f2f2 [3041]" strokeweight="3pt">
              <v:shadow on="t" type="perspective" color="#7f7f7f [1601]" opacity=".5" offset="1pt" offset2="-1pt"/>
            </v:oval>
            <v:shape id="_x0000_s1052" type="#_x0000_t32" style="position:absolute;left:5280;top:7950;width:0;height:780" o:connectortype="straight">
              <v:stroke endarrow="block"/>
            </v:shape>
            <v:shape id="_x0000_s1053" type="#_x0000_t32" style="position:absolute;left:3990;top:9165;width:1155;height:600;flip:x" o:connectortype="straight">
              <v:stroke endarrow="block"/>
            </v:shape>
            <v:shape id="_x0000_s1055" type="#_x0000_t32" style="position:absolute;left:5580;top:9165;width:1125;height:450" o:connectortype="straight">
              <v:stroke endarrow="block"/>
            </v:shape>
            <v:shape id="_x0000_s1056" type="#_x0000_t32" style="position:absolute;left:2505;top:9885;width:960;height:1035;flip:x" o:connectortype="straight">
              <v:stroke endarrow="block"/>
            </v:shape>
            <v:shape id="_x0000_s1057" type="#_x0000_t32" style="position:absolute;left:3990;top:10050;width:450;height:990" o:connectortype="straight">
              <v:stroke endarrow="block"/>
            </v:shape>
            <v:shape id="_x0000_s1058" type="#_x0000_t32" style="position:absolute;left:6705;top:10125;width:210;height:915;flip:x" o:connectortype="straight">
              <v:stroke endarrow="block"/>
            </v:shape>
            <v:shape id="_x0000_s1059" type="#_x0000_t32" style="position:absolute;left:7185;top:9975;width:585;height:945" o:connectortype="straight">
              <v:stroke endarrow="block"/>
            </v:shape>
            <v:oval id="_x0000_s1060" style="position:absolute;left:5280;top:7770;width:143;height:180" fillcolor="black [3200]" strokecolor="#f2f2f2 [3041]" strokeweight="3pt">
              <v:shadow on="t" type="perspective" color="#7f7f7f [1601]" opacity=".5" offset="1pt" offset2="-1pt"/>
            </v:oval>
            <v:oval id="_x0000_s1061" style="position:absolute;left:3705;top:9742;width:143;height:143" fillcolor="black [3200]" strokecolor="#f2f2f2 [3041]" strokeweight="3pt">
              <v:shadow on="t" type="perspective" color="#7f7f7f [1601]" opacity=".5" offset="1pt" offset2="-1pt"/>
            </v:oval>
            <v:oval id="_x0000_s1062" style="position:absolute;left:6915;top:9742;width:143;height:143" fillcolor="black [3200]" strokecolor="#f2f2f2 [3041]" strokeweight="3pt">
              <v:shadow on="t" type="perspective" color="#7f7f7f [1601]" opacity=".5" offset="1pt" offset2="-1pt"/>
            </v:oval>
            <v:oval id="_x0000_s1063" style="position:absolute;left:4335;top:11183;width:210;height:172" fillcolor="black [3200]" strokecolor="#f2f2f2 [3041]" strokeweight="3pt">
              <v:shadow on="t" type="perspective" color="#7f7f7f [1601]" opacity=".5" offset="1pt" offset2="-1pt"/>
            </v:oval>
            <v:oval id="_x0000_s1064" style="position:absolute;left:6772;top:11183;width:143;height:172" fillcolor="black [3200]" strokecolor="#f2f2f2 [3041]" strokeweight="3pt">
              <v:shadow on="t" type="perspective" color="#7f7f7f [1601]" opacity=".5" offset="1pt" offset2="-1pt"/>
            </v:oval>
            <v:oval id="_x0000_s1065" style="position:absolute;left:7770;top:11183;width:143;height:172" fillcolor="black [3200]" strokecolor="#f2f2f2 [3041]" strokeweight="3pt">
              <v:shadow on="t" type="perspective" color="#7f7f7f [1601]" opacity=".5" offset="1pt" offset2="-1pt"/>
            </v:oval>
          </v:group>
        </w:pict>
      </w:r>
      <w:r w:rsidR="00BE4667">
        <w:rPr>
          <w:rFonts w:ascii="Times New Roman" w:hAnsi="Times New Roman" w:cs="Times New Roman"/>
          <w:sz w:val="24"/>
          <w:szCs w:val="24"/>
        </w:rPr>
        <w:t>13</w:t>
      </w:r>
      <w:r w:rsidR="003F5252">
        <w:rPr>
          <w:rFonts w:ascii="Times New Roman" w:hAnsi="Times New Roman" w:cs="Times New Roman"/>
          <w:sz w:val="24"/>
          <w:szCs w:val="24"/>
        </w:rPr>
        <w:t>. The</w:t>
      </w:r>
      <w:r w:rsidR="00BE4667">
        <w:rPr>
          <w:rFonts w:ascii="Times New Roman" w:hAnsi="Times New Roman" w:cs="Times New Roman"/>
          <w:sz w:val="24"/>
          <w:szCs w:val="24"/>
        </w:rPr>
        <w:t xml:space="preserve"> chart belowshows the number of chromosomes before and after cell division and fertilization in an animal.</w:t>
      </w:r>
    </w:p>
    <w:p w:rsidR="00BE4667" w:rsidRDefault="00300BA8" w:rsidP="00300BA8">
      <w:pPr>
        <w:tabs>
          <w:tab w:val="left" w:pos="487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X </w:t>
      </w:r>
    </w:p>
    <w:p w:rsidR="00BE4667" w:rsidRDefault="00BE4667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E4667" w:rsidRDefault="00BE4667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E4667" w:rsidRDefault="00300BA8" w:rsidP="00300BA8">
      <w:pPr>
        <w:tabs>
          <w:tab w:val="left" w:pos="457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 </w:t>
      </w:r>
    </w:p>
    <w:p w:rsidR="00BE4667" w:rsidRDefault="00BE4667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472043" w:rsidRDefault="00300BA8" w:rsidP="00300BA8">
      <w:pPr>
        <w:tabs>
          <w:tab w:val="left" w:pos="442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 </w:t>
      </w:r>
    </w:p>
    <w:p w:rsidR="00472043" w:rsidRDefault="00472043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472043" w:rsidRDefault="00472043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E4667" w:rsidRDefault="0075655B" w:rsidP="0075655B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type of cell division takes place at Y and Z (2mks)</w:t>
      </w:r>
    </w:p>
    <w:p w:rsidR="0075655B" w:rsidRPr="008D4115" w:rsidRDefault="008D4115" w:rsidP="0075655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D4115">
        <w:rPr>
          <w:rFonts w:ascii="Times New Roman" w:hAnsi="Times New Roman" w:cs="Times New Roman"/>
          <w:b/>
          <w:sz w:val="24"/>
          <w:szCs w:val="24"/>
        </w:rPr>
        <w:t>Y-</w:t>
      </w:r>
      <w:r w:rsidR="005546D1" w:rsidRPr="008D4115">
        <w:rPr>
          <w:rFonts w:ascii="Times New Roman" w:hAnsi="Times New Roman" w:cs="Times New Roman"/>
          <w:b/>
          <w:sz w:val="24"/>
          <w:szCs w:val="24"/>
        </w:rPr>
        <w:t>meiosis</w:t>
      </w:r>
      <w:r w:rsidRPr="008D4115">
        <w:rPr>
          <w:rFonts w:ascii="Times New Roman" w:hAnsi="Times New Roman" w:cs="Times New Roman"/>
          <w:b/>
          <w:sz w:val="24"/>
          <w:szCs w:val="24"/>
        </w:rPr>
        <w:t xml:space="preserve"> I,      Z-meiosis II</w:t>
      </w:r>
    </w:p>
    <w:p w:rsidR="0075655B" w:rsidRPr="00854CD5" w:rsidRDefault="003F5252" w:rsidP="00854CD5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54CD5">
        <w:rPr>
          <w:rFonts w:ascii="Times New Roman" w:hAnsi="Times New Roman" w:cs="Times New Roman"/>
          <w:sz w:val="24"/>
          <w:szCs w:val="24"/>
        </w:rPr>
        <w:t>Where</w:t>
      </w:r>
      <w:r w:rsidR="0075655B" w:rsidRPr="00854CD5">
        <w:rPr>
          <w:rFonts w:ascii="Times New Roman" w:hAnsi="Times New Roman" w:cs="Times New Roman"/>
          <w:sz w:val="24"/>
          <w:szCs w:val="24"/>
        </w:rPr>
        <w:t xml:space="preserve"> in the body of the female does Z occur</w:t>
      </w:r>
      <w:r w:rsidRPr="00854CD5">
        <w:rPr>
          <w:rFonts w:ascii="Times New Roman" w:hAnsi="Times New Roman" w:cs="Times New Roman"/>
          <w:sz w:val="24"/>
          <w:szCs w:val="24"/>
        </w:rPr>
        <w:t>? (</w:t>
      </w:r>
      <w:r w:rsidR="0075655B" w:rsidRPr="00854CD5">
        <w:rPr>
          <w:rFonts w:ascii="Times New Roman" w:hAnsi="Times New Roman" w:cs="Times New Roman"/>
          <w:sz w:val="24"/>
          <w:szCs w:val="24"/>
        </w:rPr>
        <w:t>1mk)</w:t>
      </w:r>
    </w:p>
    <w:p w:rsidR="00854CD5" w:rsidRPr="00B61FB0" w:rsidRDefault="00B61FB0" w:rsidP="00854CD5">
      <w:pPr>
        <w:pStyle w:val="ListParagraph"/>
        <w:spacing w:before="240"/>
        <w:ind w:left="465"/>
        <w:rPr>
          <w:rFonts w:ascii="Times New Roman" w:hAnsi="Times New Roman" w:cs="Times New Roman"/>
          <w:b/>
          <w:sz w:val="24"/>
          <w:szCs w:val="24"/>
        </w:rPr>
      </w:pPr>
      <w:r w:rsidRPr="00B61FB0">
        <w:rPr>
          <w:rFonts w:ascii="Times New Roman" w:hAnsi="Times New Roman" w:cs="Times New Roman"/>
          <w:b/>
          <w:sz w:val="24"/>
          <w:szCs w:val="24"/>
        </w:rPr>
        <w:t>Ovaries</w:t>
      </w:r>
    </w:p>
    <w:p w:rsidR="003A1F89" w:rsidRDefault="003A1F89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D419A" w:rsidRDefault="00ED419A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F5252">
        <w:rPr>
          <w:rFonts w:ascii="Times New Roman" w:hAnsi="Times New Roman" w:cs="Times New Roman"/>
          <w:sz w:val="24"/>
          <w:szCs w:val="24"/>
        </w:rPr>
        <w:t>. Name</w:t>
      </w:r>
      <w:r>
        <w:rPr>
          <w:rFonts w:ascii="Times New Roman" w:hAnsi="Times New Roman" w:cs="Times New Roman"/>
          <w:sz w:val="24"/>
          <w:szCs w:val="24"/>
        </w:rPr>
        <w:t xml:space="preserve"> three types of chromosomal mutations (3mks)</w:t>
      </w:r>
    </w:p>
    <w:p w:rsidR="00ED419A" w:rsidRPr="00B61FB0" w:rsidRDefault="00B61FB0" w:rsidP="0075655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61FB0">
        <w:rPr>
          <w:rFonts w:ascii="Times New Roman" w:hAnsi="Times New Roman" w:cs="Times New Roman"/>
          <w:b/>
          <w:sz w:val="24"/>
          <w:szCs w:val="24"/>
        </w:rPr>
        <w:t>Deletion</w:t>
      </w:r>
      <w:r w:rsidR="005546D1" w:rsidRPr="00B61FB0">
        <w:rPr>
          <w:rFonts w:ascii="Times New Roman" w:hAnsi="Times New Roman" w:cs="Times New Roman"/>
          <w:b/>
          <w:sz w:val="24"/>
          <w:szCs w:val="24"/>
        </w:rPr>
        <w:t>; translocation</w:t>
      </w:r>
      <w:r w:rsidR="003312E9" w:rsidRPr="00B61FB0">
        <w:rPr>
          <w:rFonts w:ascii="Times New Roman" w:hAnsi="Times New Roman" w:cs="Times New Roman"/>
          <w:b/>
          <w:sz w:val="24"/>
          <w:szCs w:val="24"/>
        </w:rPr>
        <w:t>; duplication; inversion; polyploidy</w:t>
      </w:r>
      <w:r w:rsidRPr="00B61FB0">
        <w:rPr>
          <w:rFonts w:ascii="Times New Roman" w:hAnsi="Times New Roman" w:cs="Times New Roman"/>
          <w:b/>
          <w:sz w:val="24"/>
          <w:szCs w:val="24"/>
        </w:rPr>
        <w:t>;non-disjunction</w:t>
      </w:r>
    </w:p>
    <w:p w:rsidR="00ED419A" w:rsidRDefault="00ED419A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D419A" w:rsidRDefault="00ED419A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F5252">
        <w:rPr>
          <w:rFonts w:ascii="Times New Roman" w:hAnsi="Times New Roman" w:cs="Times New Roman"/>
          <w:sz w:val="24"/>
          <w:szCs w:val="24"/>
        </w:rPr>
        <w:t>. a) What</w:t>
      </w:r>
      <w:r>
        <w:rPr>
          <w:rFonts w:ascii="Times New Roman" w:hAnsi="Times New Roman" w:cs="Times New Roman"/>
          <w:sz w:val="24"/>
          <w:szCs w:val="24"/>
        </w:rPr>
        <w:t xml:space="preserve"> is the role </w:t>
      </w:r>
      <w:r w:rsidR="003A0801">
        <w:rPr>
          <w:rFonts w:ascii="Times New Roman" w:hAnsi="Times New Roman" w:cs="Times New Roman"/>
          <w:sz w:val="24"/>
          <w:szCs w:val="24"/>
        </w:rPr>
        <w:t>of the vascular bundles in plant nutrition</w:t>
      </w:r>
      <w:r w:rsidR="003F5252">
        <w:rPr>
          <w:rFonts w:ascii="Times New Roman" w:hAnsi="Times New Roman" w:cs="Times New Roman"/>
          <w:sz w:val="24"/>
          <w:szCs w:val="24"/>
        </w:rPr>
        <w:t>? (</w:t>
      </w:r>
      <w:r w:rsidR="003A0801">
        <w:rPr>
          <w:rFonts w:ascii="Times New Roman" w:hAnsi="Times New Roman" w:cs="Times New Roman"/>
          <w:sz w:val="24"/>
          <w:szCs w:val="24"/>
        </w:rPr>
        <w:t>2mks)</w:t>
      </w:r>
    </w:p>
    <w:p w:rsidR="00B61FB0" w:rsidRPr="00B61FB0" w:rsidRDefault="00B61FB0" w:rsidP="00B61FB0">
      <w:pPr>
        <w:spacing w:before="24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1FB0">
        <w:rPr>
          <w:rFonts w:ascii="Times New Roman" w:hAnsi="Times New Roman" w:cs="Times New Roman"/>
          <w:b/>
          <w:sz w:val="24"/>
          <w:szCs w:val="24"/>
        </w:rPr>
        <w:t xml:space="preserve">Xylem </w:t>
      </w:r>
      <w:r w:rsidR="005546D1" w:rsidRPr="00B61FB0">
        <w:rPr>
          <w:rFonts w:ascii="Times New Roman" w:hAnsi="Times New Roman" w:cs="Times New Roman"/>
          <w:b/>
          <w:sz w:val="24"/>
          <w:szCs w:val="24"/>
        </w:rPr>
        <w:t>vessels: transport</w:t>
      </w:r>
      <w:r w:rsidRPr="00B61FB0">
        <w:rPr>
          <w:rFonts w:ascii="Times New Roman" w:hAnsi="Times New Roman" w:cs="Times New Roman"/>
          <w:b/>
          <w:sz w:val="24"/>
          <w:szCs w:val="24"/>
        </w:rPr>
        <w:t xml:space="preserve"> water and mineral salts from the roots to the leaves.</w:t>
      </w:r>
    </w:p>
    <w:p w:rsidR="00B61FB0" w:rsidRPr="00B61FB0" w:rsidRDefault="00B61FB0" w:rsidP="00B61FB0">
      <w:pPr>
        <w:spacing w:before="24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1FB0">
        <w:rPr>
          <w:rFonts w:ascii="Times New Roman" w:hAnsi="Times New Roman" w:cs="Times New Roman"/>
          <w:b/>
          <w:sz w:val="24"/>
          <w:szCs w:val="24"/>
        </w:rPr>
        <w:t xml:space="preserve">Phloem </w:t>
      </w:r>
      <w:r w:rsidR="005546D1" w:rsidRPr="00B61FB0">
        <w:rPr>
          <w:rFonts w:ascii="Times New Roman" w:hAnsi="Times New Roman" w:cs="Times New Roman"/>
          <w:b/>
          <w:sz w:val="24"/>
          <w:szCs w:val="24"/>
        </w:rPr>
        <w:t>vessels: transport</w:t>
      </w:r>
      <w:r w:rsidRPr="00B61FB0">
        <w:rPr>
          <w:rFonts w:ascii="Times New Roman" w:hAnsi="Times New Roman" w:cs="Times New Roman"/>
          <w:b/>
          <w:sz w:val="24"/>
          <w:szCs w:val="24"/>
        </w:rPr>
        <w:t xml:space="preserve"> manufactured food within the plant</w:t>
      </w:r>
    </w:p>
    <w:p w:rsidR="003A0801" w:rsidRDefault="003A080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A080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To</w:t>
      </w:r>
      <w:r w:rsidR="003A0801">
        <w:rPr>
          <w:rFonts w:ascii="Times New Roman" w:hAnsi="Times New Roman" w:cs="Times New Roman"/>
          <w:sz w:val="24"/>
          <w:szCs w:val="24"/>
        </w:rPr>
        <w:t xml:space="preserve"> which class does an animal with two body parts and four pair of legs </w:t>
      </w:r>
      <w:r>
        <w:rPr>
          <w:rFonts w:ascii="Times New Roman" w:hAnsi="Times New Roman" w:cs="Times New Roman"/>
          <w:sz w:val="24"/>
          <w:szCs w:val="24"/>
        </w:rPr>
        <w:t>belongs? (</w:t>
      </w:r>
      <w:r w:rsidR="003A0801">
        <w:rPr>
          <w:rFonts w:ascii="Times New Roman" w:hAnsi="Times New Roman" w:cs="Times New Roman"/>
          <w:sz w:val="24"/>
          <w:szCs w:val="24"/>
        </w:rPr>
        <w:t>1mk)</w:t>
      </w:r>
    </w:p>
    <w:p w:rsidR="003A0801" w:rsidRPr="00B61FB0" w:rsidRDefault="00B61FB0" w:rsidP="0075655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61FB0">
        <w:rPr>
          <w:rFonts w:ascii="Times New Roman" w:hAnsi="Times New Roman" w:cs="Times New Roman"/>
          <w:b/>
          <w:sz w:val="24"/>
          <w:szCs w:val="24"/>
        </w:rPr>
        <w:t>Arachnida</w:t>
      </w:r>
    </w:p>
    <w:p w:rsidR="003A0801" w:rsidRPr="00B61FB0" w:rsidRDefault="003F5252" w:rsidP="00B61FB0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61FB0">
        <w:rPr>
          <w:rFonts w:ascii="Times New Roman" w:hAnsi="Times New Roman" w:cs="Times New Roman"/>
          <w:sz w:val="24"/>
          <w:szCs w:val="24"/>
        </w:rPr>
        <w:t>State 3</w:t>
      </w:r>
      <w:r w:rsidR="003A0801" w:rsidRPr="00B61FB0">
        <w:rPr>
          <w:rFonts w:ascii="Times New Roman" w:hAnsi="Times New Roman" w:cs="Times New Roman"/>
          <w:sz w:val="24"/>
          <w:szCs w:val="24"/>
        </w:rPr>
        <w:t xml:space="preserve"> importance of osmosis in plants (3mks)</w:t>
      </w:r>
    </w:p>
    <w:p w:rsidR="00B61FB0" w:rsidRPr="00B61FB0" w:rsidRDefault="00B61FB0" w:rsidP="00B61FB0">
      <w:pPr>
        <w:pStyle w:val="ListParagraph"/>
        <w:numPr>
          <w:ilvl w:val="0"/>
          <w:numId w:val="15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61FB0">
        <w:rPr>
          <w:rFonts w:ascii="Times New Roman" w:hAnsi="Times New Roman" w:cs="Times New Roman"/>
          <w:b/>
          <w:sz w:val="24"/>
          <w:szCs w:val="24"/>
        </w:rPr>
        <w:t>Absorption  of water from the soil</w:t>
      </w:r>
    </w:p>
    <w:p w:rsidR="00B61FB0" w:rsidRPr="00B61FB0" w:rsidRDefault="00B61FB0" w:rsidP="00B61FB0">
      <w:pPr>
        <w:pStyle w:val="ListParagraph"/>
        <w:numPr>
          <w:ilvl w:val="0"/>
          <w:numId w:val="15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61FB0">
        <w:rPr>
          <w:rFonts w:ascii="Times New Roman" w:hAnsi="Times New Roman" w:cs="Times New Roman"/>
          <w:b/>
          <w:sz w:val="24"/>
          <w:szCs w:val="24"/>
        </w:rPr>
        <w:t>Support in herbaceous plants</w:t>
      </w:r>
    </w:p>
    <w:p w:rsidR="00B61FB0" w:rsidRPr="00B61FB0" w:rsidRDefault="00B61FB0" w:rsidP="00B61FB0">
      <w:pPr>
        <w:pStyle w:val="ListParagraph"/>
        <w:numPr>
          <w:ilvl w:val="0"/>
          <w:numId w:val="15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61FB0">
        <w:rPr>
          <w:rFonts w:ascii="Times New Roman" w:hAnsi="Times New Roman" w:cs="Times New Roman"/>
          <w:b/>
          <w:sz w:val="24"/>
          <w:szCs w:val="24"/>
        </w:rPr>
        <w:t>Opening and closing of stomach</w:t>
      </w:r>
    </w:p>
    <w:p w:rsidR="00B61FB0" w:rsidRPr="00B61FB0" w:rsidRDefault="00B61FB0" w:rsidP="00B61FB0">
      <w:pPr>
        <w:pStyle w:val="ListParagraph"/>
        <w:numPr>
          <w:ilvl w:val="0"/>
          <w:numId w:val="15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61FB0">
        <w:rPr>
          <w:rFonts w:ascii="Times New Roman" w:hAnsi="Times New Roman" w:cs="Times New Roman"/>
          <w:b/>
          <w:sz w:val="24"/>
          <w:szCs w:val="24"/>
        </w:rPr>
        <w:t>Fe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B61FB0">
        <w:rPr>
          <w:rFonts w:ascii="Times New Roman" w:hAnsi="Times New Roman" w:cs="Times New Roman"/>
          <w:b/>
          <w:sz w:val="24"/>
          <w:szCs w:val="24"/>
        </w:rPr>
        <w:t>ding in insectivorous plants.</w:t>
      </w:r>
    </w:p>
    <w:p w:rsidR="003A0801" w:rsidRPr="00B61FB0" w:rsidRDefault="003A0801" w:rsidP="0075655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3A0801" w:rsidRDefault="003A080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A080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Why</w:t>
      </w:r>
      <w:r w:rsidR="003A0801">
        <w:rPr>
          <w:rFonts w:ascii="Times New Roman" w:hAnsi="Times New Roman" w:cs="Times New Roman"/>
          <w:sz w:val="24"/>
          <w:szCs w:val="24"/>
        </w:rPr>
        <w:t xml:space="preserve"> is oxygen important in the process of active transport in cells</w:t>
      </w:r>
      <w:r>
        <w:rPr>
          <w:rFonts w:ascii="Times New Roman" w:hAnsi="Times New Roman" w:cs="Times New Roman"/>
          <w:sz w:val="24"/>
          <w:szCs w:val="24"/>
        </w:rPr>
        <w:t>? (1mk</w:t>
      </w:r>
      <w:r w:rsidR="003A0801">
        <w:rPr>
          <w:rFonts w:ascii="Times New Roman" w:hAnsi="Times New Roman" w:cs="Times New Roman"/>
          <w:sz w:val="24"/>
          <w:szCs w:val="24"/>
        </w:rPr>
        <w:t>)</w:t>
      </w:r>
    </w:p>
    <w:p w:rsidR="003A0801" w:rsidRPr="00B61FB0" w:rsidRDefault="00B61FB0" w:rsidP="00B61FB0">
      <w:pPr>
        <w:spacing w:before="24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61FB0">
        <w:rPr>
          <w:rFonts w:ascii="Times New Roman" w:hAnsi="Times New Roman" w:cs="Times New Roman"/>
          <w:b/>
          <w:sz w:val="24"/>
          <w:szCs w:val="24"/>
        </w:rPr>
        <w:t>xygen is required for respiration that produces energy for active transport.</w:t>
      </w:r>
    </w:p>
    <w:p w:rsidR="003A080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a) Give two reasons why accumulation of lactic acid during vigorous exercise leas to an increase in heart beat (2mks)</w:t>
      </w:r>
    </w:p>
    <w:p w:rsidR="00721C04" w:rsidRPr="008317F4" w:rsidRDefault="00721C04" w:rsidP="008317F4">
      <w:pPr>
        <w:pStyle w:val="ListParagraph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317F4">
        <w:rPr>
          <w:rFonts w:ascii="Times New Roman" w:hAnsi="Times New Roman" w:cs="Times New Roman"/>
          <w:b/>
          <w:sz w:val="24"/>
          <w:szCs w:val="24"/>
        </w:rPr>
        <w:t xml:space="preserve">To enable faster removal </w:t>
      </w:r>
      <w:r w:rsidR="008317F4" w:rsidRPr="008317F4">
        <w:rPr>
          <w:rFonts w:ascii="Times New Roman" w:hAnsi="Times New Roman" w:cs="Times New Roman"/>
          <w:b/>
          <w:sz w:val="24"/>
          <w:szCs w:val="24"/>
        </w:rPr>
        <w:t>of lactic acid</w:t>
      </w:r>
      <w:r w:rsidR="008317F4">
        <w:rPr>
          <w:rFonts w:ascii="Times New Roman" w:hAnsi="Times New Roman" w:cs="Times New Roman"/>
          <w:b/>
          <w:sz w:val="24"/>
          <w:szCs w:val="24"/>
        </w:rPr>
        <w:t>.</w:t>
      </w:r>
    </w:p>
    <w:p w:rsidR="003A0801" w:rsidRPr="008317F4" w:rsidRDefault="008317F4" w:rsidP="0075655B">
      <w:pPr>
        <w:pStyle w:val="ListParagraph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317F4">
        <w:rPr>
          <w:rFonts w:ascii="Times New Roman" w:hAnsi="Times New Roman" w:cs="Times New Roman"/>
          <w:b/>
          <w:sz w:val="24"/>
          <w:szCs w:val="24"/>
        </w:rPr>
        <w:t>To increase oxygen supply in tissues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A0801" w:rsidRDefault="00380FE3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</w:t>
      </w:r>
      <w:r w:rsidR="003A0801">
        <w:rPr>
          <w:rFonts w:ascii="Times New Roman" w:hAnsi="Times New Roman" w:cs="Times New Roman"/>
          <w:sz w:val="24"/>
          <w:szCs w:val="24"/>
        </w:rPr>
        <w:t xml:space="preserve"> person whose blood group is AB requires a bloodtranfusion .Name the </w:t>
      </w:r>
      <w:r w:rsidR="003F5252">
        <w:rPr>
          <w:rFonts w:ascii="Times New Roman" w:hAnsi="Times New Roman" w:cs="Times New Roman"/>
          <w:sz w:val="24"/>
          <w:szCs w:val="24"/>
        </w:rPr>
        <w:t>blood groups of</w:t>
      </w:r>
      <w:r w:rsidR="003A0801">
        <w:rPr>
          <w:rFonts w:ascii="Times New Roman" w:hAnsi="Times New Roman" w:cs="Times New Roman"/>
          <w:sz w:val="24"/>
          <w:szCs w:val="24"/>
        </w:rPr>
        <w:t xml:space="preserve"> the donors(1mk)</w:t>
      </w:r>
    </w:p>
    <w:p w:rsidR="008317F4" w:rsidRPr="008317F4" w:rsidRDefault="008317F4" w:rsidP="008317F4">
      <w:pPr>
        <w:pStyle w:val="ListParagraph"/>
        <w:numPr>
          <w:ilvl w:val="0"/>
          <w:numId w:val="17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317F4">
        <w:rPr>
          <w:rFonts w:ascii="Times New Roman" w:hAnsi="Times New Roman" w:cs="Times New Roman"/>
          <w:b/>
          <w:sz w:val="24"/>
          <w:szCs w:val="24"/>
        </w:rPr>
        <w:lastRenderedPageBreak/>
        <w:t>A, B</w:t>
      </w:r>
      <w:r w:rsidR="005546D1" w:rsidRPr="008317F4">
        <w:rPr>
          <w:rFonts w:ascii="Times New Roman" w:hAnsi="Times New Roman" w:cs="Times New Roman"/>
          <w:b/>
          <w:sz w:val="24"/>
          <w:szCs w:val="24"/>
        </w:rPr>
        <w:t>, AB</w:t>
      </w:r>
      <w:r w:rsidRPr="008317F4">
        <w:rPr>
          <w:rFonts w:ascii="Times New Roman" w:hAnsi="Times New Roman" w:cs="Times New Roman"/>
          <w:b/>
          <w:sz w:val="24"/>
          <w:szCs w:val="24"/>
        </w:rPr>
        <w:t xml:space="preserve"> and O (reject if one group misses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A0801" w:rsidRDefault="003A080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A0801" w:rsidRPr="008317F4" w:rsidRDefault="008317F4" w:rsidP="008317F4">
      <w:pPr>
        <w:spacing w:before="240"/>
        <w:ind w:lef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3F5252" w:rsidRPr="008317F4">
        <w:rPr>
          <w:rFonts w:ascii="Times New Roman" w:hAnsi="Times New Roman" w:cs="Times New Roman"/>
          <w:sz w:val="24"/>
          <w:szCs w:val="24"/>
        </w:rPr>
        <w:t>Adult</w:t>
      </w:r>
      <w:r w:rsidR="003A0801" w:rsidRPr="008317F4">
        <w:rPr>
          <w:rFonts w:ascii="Times New Roman" w:hAnsi="Times New Roman" w:cs="Times New Roman"/>
          <w:sz w:val="24"/>
          <w:szCs w:val="24"/>
        </w:rPr>
        <w:t xml:space="preserve"> elephants flap their ears twice as much as their calves </w:t>
      </w:r>
      <w:r w:rsidR="003F5252" w:rsidRPr="008317F4">
        <w:rPr>
          <w:rFonts w:ascii="Times New Roman" w:hAnsi="Times New Roman" w:cs="Times New Roman"/>
          <w:sz w:val="24"/>
          <w:szCs w:val="24"/>
        </w:rPr>
        <w:t>in order</w:t>
      </w:r>
      <w:r w:rsidR="003A0801" w:rsidRPr="008317F4">
        <w:rPr>
          <w:rFonts w:ascii="Times New Roman" w:hAnsi="Times New Roman" w:cs="Times New Roman"/>
          <w:sz w:val="24"/>
          <w:szCs w:val="24"/>
        </w:rPr>
        <w:t xml:space="preserve"> to cool their bodies when it is</w:t>
      </w:r>
      <w:r w:rsidR="003F5252" w:rsidRPr="008317F4">
        <w:rPr>
          <w:rFonts w:ascii="Times New Roman" w:hAnsi="Times New Roman" w:cs="Times New Roman"/>
          <w:sz w:val="24"/>
          <w:szCs w:val="24"/>
        </w:rPr>
        <w:t>hot, Explain</w:t>
      </w:r>
      <w:r w:rsidR="003A0801" w:rsidRPr="008317F4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C17CF5" w:rsidRPr="008317F4" w:rsidRDefault="008317F4" w:rsidP="0075655B">
      <w:pPr>
        <w:pStyle w:val="ListParagraph"/>
        <w:numPr>
          <w:ilvl w:val="0"/>
          <w:numId w:val="17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8317F4">
        <w:rPr>
          <w:rFonts w:ascii="Times New Roman" w:hAnsi="Times New Roman" w:cs="Times New Roman"/>
          <w:b/>
          <w:sz w:val="24"/>
          <w:szCs w:val="24"/>
        </w:rPr>
        <w:t xml:space="preserve">he surface area to volume ratio in calves is </w:t>
      </w:r>
      <w:r w:rsidR="005546D1" w:rsidRPr="008317F4">
        <w:rPr>
          <w:rFonts w:ascii="Times New Roman" w:hAnsi="Times New Roman" w:cs="Times New Roman"/>
          <w:b/>
          <w:sz w:val="24"/>
          <w:szCs w:val="24"/>
        </w:rPr>
        <w:t>higher</w:t>
      </w:r>
      <w:r w:rsidRPr="008317F4">
        <w:rPr>
          <w:rFonts w:ascii="Times New Roman" w:hAnsi="Times New Roman" w:cs="Times New Roman"/>
          <w:b/>
          <w:sz w:val="24"/>
          <w:szCs w:val="24"/>
        </w:rPr>
        <w:t xml:space="preserve"> than in </w:t>
      </w:r>
      <w:r w:rsidR="005546D1" w:rsidRPr="008317F4">
        <w:rPr>
          <w:rFonts w:ascii="Times New Roman" w:hAnsi="Times New Roman" w:cs="Times New Roman"/>
          <w:b/>
          <w:sz w:val="24"/>
          <w:szCs w:val="24"/>
        </w:rPr>
        <w:t>adults, hence</w:t>
      </w:r>
      <w:r w:rsidRPr="008317F4">
        <w:rPr>
          <w:rFonts w:ascii="Times New Roman" w:hAnsi="Times New Roman" w:cs="Times New Roman"/>
          <w:b/>
          <w:sz w:val="24"/>
          <w:szCs w:val="24"/>
        </w:rPr>
        <w:t xml:space="preserve"> adults retain more heat than the young.</w:t>
      </w:r>
    </w:p>
    <w:p w:rsidR="008317F4" w:rsidRPr="008317F4" w:rsidRDefault="003F5252" w:rsidP="008317F4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317F4">
        <w:rPr>
          <w:rFonts w:ascii="Times New Roman" w:hAnsi="Times New Roman" w:cs="Times New Roman"/>
          <w:sz w:val="24"/>
          <w:szCs w:val="24"/>
        </w:rPr>
        <w:t>Name</w:t>
      </w:r>
      <w:r w:rsidR="00C17CF5" w:rsidRPr="008317F4">
        <w:rPr>
          <w:rFonts w:ascii="Times New Roman" w:hAnsi="Times New Roman" w:cs="Times New Roman"/>
          <w:sz w:val="24"/>
          <w:szCs w:val="24"/>
        </w:rPr>
        <w:t xml:space="preserve"> the blood vessel that transports blood from;</w:t>
      </w:r>
      <w:r w:rsidR="00A07D91" w:rsidRPr="008317F4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C17CF5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Small</w:t>
      </w:r>
      <w:r w:rsidR="00C17CF5">
        <w:rPr>
          <w:rFonts w:ascii="Times New Roman" w:hAnsi="Times New Roman" w:cs="Times New Roman"/>
          <w:sz w:val="24"/>
          <w:szCs w:val="24"/>
        </w:rPr>
        <w:t xml:space="preserve"> intestines to the river</w:t>
      </w:r>
    </w:p>
    <w:p w:rsidR="00C17CF5" w:rsidRPr="008317F4" w:rsidRDefault="008317F4" w:rsidP="008317F4">
      <w:pPr>
        <w:spacing w:before="24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8317F4">
        <w:rPr>
          <w:rFonts w:ascii="Times New Roman" w:hAnsi="Times New Roman" w:cs="Times New Roman"/>
          <w:b/>
          <w:sz w:val="24"/>
          <w:szCs w:val="24"/>
        </w:rPr>
        <w:t>epatic portal vein</w:t>
      </w:r>
    </w:p>
    <w:p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3F5252">
        <w:rPr>
          <w:rFonts w:ascii="Times New Roman" w:hAnsi="Times New Roman" w:cs="Times New Roman"/>
          <w:sz w:val="24"/>
          <w:szCs w:val="24"/>
        </w:rPr>
        <w:t>) Lungs</w:t>
      </w:r>
      <w:r>
        <w:rPr>
          <w:rFonts w:ascii="Times New Roman" w:hAnsi="Times New Roman" w:cs="Times New Roman"/>
          <w:sz w:val="24"/>
          <w:szCs w:val="24"/>
        </w:rPr>
        <w:t xml:space="preserve"> to the    heart</w:t>
      </w:r>
    </w:p>
    <w:p w:rsidR="008317F4" w:rsidRPr="008317F4" w:rsidRDefault="008317F4" w:rsidP="008317F4">
      <w:pPr>
        <w:spacing w:before="24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317F4">
        <w:rPr>
          <w:rFonts w:ascii="Times New Roman" w:hAnsi="Times New Roman" w:cs="Times New Roman"/>
          <w:b/>
          <w:sz w:val="24"/>
          <w:szCs w:val="24"/>
        </w:rPr>
        <w:t>ulmonary vein</w:t>
      </w:r>
    </w:p>
    <w:p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F5252">
        <w:rPr>
          <w:rFonts w:ascii="Times New Roman" w:hAnsi="Times New Roman" w:cs="Times New Roman"/>
          <w:sz w:val="24"/>
          <w:szCs w:val="24"/>
        </w:rPr>
        <w:t>. a) Name</w:t>
      </w:r>
      <w:r>
        <w:rPr>
          <w:rFonts w:ascii="Times New Roman" w:hAnsi="Times New Roman" w:cs="Times New Roman"/>
          <w:sz w:val="24"/>
          <w:szCs w:val="24"/>
        </w:rPr>
        <w:t xml:space="preserve"> the bacteria found in root nodules of leguminous plants(1mk)</w:t>
      </w:r>
    </w:p>
    <w:p w:rsidR="008317F4" w:rsidRPr="008317F4" w:rsidRDefault="008317F4" w:rsidP="008317F4">
      <w:pPr>
        <w:spacing w:before="24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317F4">
        <w:rPr>
          <w:rFonts w:ascii="Times New Roman" w:hAnsi="Times New Roman" w:cs="Times New Roman"/>
          <w:b/>
          <w:sz w:val="24"/>
          <w:szCs w:val="24"/>
        </w:rPr>
        <w:t>hizobium</w:t>
      </w:r>
    </w:p>
    <w:p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What is the role of bacteria named in (a) above?(1mk)</w:t>
      </w:r>
    </w:p>
    <w:p w:rsidR="008317F4" w:rsidRPr="008317F4" w:rsidRDefault="008317F4" w:rsidP="0075655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17F4">
        <w:rPr>
          <w:rFonts w:ascii="Times New Roman" w:hAnsi="Times New Roman" w:cs="Times New Roman"/>
          <w:b/>
          <w:sz w:val="24"/>
          <w:szCs w:val="24"/>
        </w:rPr>
        <w:t>Converts nitrogen into nitrates</w:t>
      </w:r>
    </w:p>
    <w:p w:rsidR="00C17CF5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Name</w:t>
      </w:r>
      <w:r w:rsidR="00C17CF5">
        <w:rPr>
          <w:rFonts w:ascii="Times New Roman" w:hAnsi="Times New Roman" w:cs="Times New Roman"/>
          <w:sz w:val="24"/>
          <w:szCs w:val="24"/>
        </w:rPr>
        <w:t xml:space="preserve"> the causative agent of </w:t>
      </w:r>
      <w:r>
        <w:rPr>
          <w:rFonts w:ascii="Times New Roman" w:hAnsi="Times New Roman" w:cs="Times New Roman"/>
          <w:sz w:val="24"/>
          <w:szCs w:val="24"/>
        </w:rPr>
        <w:t>typhoid (</w:t>
      </w:r>
      <w:r w:rsidR="00C17CF5">
        <w:rPr>
          <w:rFonts w:ascii="Times New Roman" w:hAnsi="Times New Roman" w:cs="Times New Roman"/>
          <w:sz w:val="24"/>
          <w:szCs w:val="24"/>
        </w:rPr>
        <w:t>1mk)</w:t>
      </w:r>
    </w:p>
    <w:p w:rsidR="008317F4" w:rsidRPr="008317F4" w:rsidRDefault="008317F4" w:rsidP="0075655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17F4">
        <w:rPr>
          <w:rFonts w:ascii="Times New Roman" w:hAnsi="Times New Roman" w:cs="Times New Roman"/>
          <w:b/>
          <w:sz w:val="24"/>
          <w:szCs w:val="24"/>
        </w:rPr>
        <w:t>Salmonella typhi</w:t>
      </w:r>
    </w:p>
    <w:p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F5252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a</w:t>
      </w:r>
      <w:r w:rsidR="003F5252">
        <w:rPr>
          <w:rFonts w:ascii="Times New Roman" w:hAnsi="Times New Roman" w:cs="Times New Roman"/>
          <w:sz w:val="24"/>
          <w:szCs w:val="24"/>
        </w:rPr>
        <w:t>) Name</w:t>
      </w:r>
      <w:r>
        <w:rPr>
          <w:rFonts w:ascii="Times New Roman" w:hAnsi="Times New Roman" w:cs="Times New Roman"/>
          <w:sz w:val="24"/>
          <w:szCs w:val="24"/>
        </w:rPr>
        <w:t xml:space="preserve"> two sex-linked-traits in human (2mks)</w:t>
      </w:r>
    </w:p>
    <w:p w:rsidR="00BB1308" w:rsidRPr="00BB1308" w:rsidRDefault="00BB1308" w:rsidP="00BB1308">
      <w:pPr>
        <w:pStyle w:val="ListParagraph"/>
        <w:numPr>
          <w:ilvl w:val="0"/>
          <w:numId w:val="18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B1308">
        <w:rPr>
          <w:rFonts w:ascii="Times New Roman" w:hAnsi="Times New Roman" w:cs="Times New Roman"/>
          <w:b/>
          <w:sz w:val="24"/>
          <w:szCs w:val="24"/>
        </w:rPr>
        <w:t>Hairy pinna</w:t>
      </w:r>
    </w:p>
    <w:p w:rsidR="00BB1308" w:rsidRPr="00BB1308" w:rsidRDefault="005546D1" w:rsidP="00BB1308">
      <w:pPr>
        <w:pStyle w:val="ListParagraph"/>
        <w:numPr>
          <w:ilvl w:val="0"/>
          <w:numId w:val="18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B1308">
        <w:rPr>
          <w:rFonts w:ascii="Times New Roman" w:hAnsi="Times New Roman" w:cs="Times New Roman"/>
          <w:b/>
          <w:sz w:val="24"/>
          <w:szCs w:val="24"/>
        </w:rPr>
        <w:t>Hemophilia</w:t>
      </w:r>
    </w:p>
    <w:p w:rsidR="00BB1308" w:rsidRPr="00BB1308" w:rsidRDefault="00BB1308" w:rsidP="00BB1308">
      <w:pPr>
        <w:pStyle w:val="ListParagraph"/>
        <w:numPr>
          <w:ilvl w:val="0"/>
          <w:numId w:val="18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B1308">
        <w:rPr>
          <w:rFonts w:ascii="Times New Roman" w:hAnsi="Times New Roman" w:cs="Times New Roman"/>
          <w:b/>
          <w:sz w:val="24"/>
          <w:szCs w:val="24"/>
        </w:rPr>
        <w:t>Premature blindness</w:t>
      </w:r>
    </w:p>
    <w:p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17CF5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546D1">
        <w:rPr>
          <w:rFonts w:ascii="Times New Roman" w:hAnsi="Times New Roman" w:cs="Times New Roman"/>
          <w:sz w:val="24"/>
          <w:szCs w:val="24"/>
        </w:rPr>
        <w:t>How is</w:t>
      </w:r>
      <w:r w:rsidR="00C17CF5">
        <w:rPr>
          <w:rFonts w:ascii="Times New Roman" w:hAnsi="Times New Roman" w:cs="Times New Roman"/>
          <w:sz w:val="24"/>
          <w:szCs w:val="24"/>
        </w:rPr>
        <w:t xml:space="preserve"> aerenchyma tissue adapted to its function?(2mks)</w:t>
      </w:r>
    </w:p>
    <w:p w:rsidR="00C17CF5" w:rsidRPr="00D92DAB" w:rsidRDefault="00D92DAB" w:rsidP="0075655B">
      <w:pPr>
        <w:pStyle w:val="ListParagraph"/>
        <w:numPr>
          <w:ilvl w:val="0"/>
          <w:numId w:val="19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D92DAB">
        <w:rPr>
          <w:rFonts w:ascii="Times New Roman" w:hAnsi="Times New Roman" w:cs="Times New Roman"/>
          <w:b/>
          <w:sz w:val="24"/>
          <w:szCs w:val="24"/>
        </w:rPr>
        <w:t xml:space="preserve">as air spaces which </w:t>
      </w:r>
      <w:r w:rsidR="005546D1" w:rsidRPr="00D92DAB">
        <w:rPr>
          <w:rFonts w:ascii="Times New Roman" w:hAnsi="Times New Roman" w:cs="Times New Roman"/>
          <w:b/>
          <w:sz w:val="24"/>
          <w:szCs w:val="24"/>
        </w:rPr>
        <w:t>store gases</w:t>
      </w:r>
      <w:r w:rsidRPr="00D92DAB">
        <w:rPr>
          <w:rFonts w:ascii="Times New Roman" w:hAnsi="Times New Roman" w:cs="Times New Roman"/>
          <w:b/>
          <w:sz w:val="24"/>
          <w:szCs w:val="24"/>
        </w:rPr>
        <w:t xml:space="preserve"> for exchange and buoyancy.</w:t>
      </w:r>
    </w:p>
    <w:p w:rsidR="00C17CF5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State</w:t>
      </w:r>
      <w:r w:rsidR="00C17CF5">
        <w:rPr>
          <w:rFonts w:ascii="Times New Roman" w:hAnsi="Times New Roman" w:cs="Times New Roman"/>
          <w:sz w:val="24"/>
          <w:szCs w:val="24"/>
        </w:rPr>
        <w:t xml:space="preserve"> the term referring to fruit formation without fertilization(1mk)</w:t>
      </w:r>
    </w:p>
    <w:p w:rsidR="00C17CF5" w:rsidRPr="00D92DAB" w:rsidRDefault="00D92DAB" w:rsidP="0075655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2DAB">
        <w:rPr>
          <w:rFonts w:ascii="Times New Roman" w:hAnsi="Times New Roman" w:cs="Times New Roman"/>
          <w:b/>
          <w:sz w:val="24"/>
          <w:szCs w:val="24"/>
        </w:rPr>
        <w:t>Parthenocapy</w:t>
      </w:r>
    </w:p>
    <w:p w:rsidR="00C17CF5" w:rsidRPr="00D92DAB" w:rsidRDefault="003F5252" w:rsidP="00D92DAB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92DAB">
        <w:rPr>
          <w:rFonts w:ascii="Times New Roman" w:hAnsi="Times New Roman" w:cs="Times New Roman"/>
          <w:sz w:val="24"/>
          <w:szCs w:val="24"/>
        </w:rPr>
        <w:lastRenderedPageBreak/>
        <w:t>Other</w:t>
      </w:r>
      <w:r w:rsidR="00C17CF5" w:rsidRPr="00D92DAB">
        <w:rPr>
          <w:rFonts w:ascii="Times New Roman" w:hAnsi="Times New Roman" w:cs="Times New Roman"/>
          <w:sz w:val="24"/>
          <w:szCs w:val="24"/>
        </w:rPr>
        <w:t xml:space="preserve"> than Carbon (IV)</w:t>
      </w:r>
      <w:r w:rsidRPr="00D92DAB">
        <w:rPr>
          <w:rFonts w:ascii="Times New Roman" w:hAnsi="Times New Roman" w:cs="Times New Roman"/>
          <w:sz w:val="24"/>
          <w:szCs w:val="24"/>
        </w:rPr>
        <w:t>oxide, name</w:t>
      </w:r>
      <w:r w:rsidR="00A07D91" w:rsidRPr="00D92DAB">
        <w:rPr>
          <w:rFonts w:ascii="Times New Roman" w:hAnsi="Times New Roman" w:cs="Times New Roman"/>
          <w:sz w:val="24"/>
          <w:szCs w:val="24"/>
        </w:rPr>
        <w:t xml:space="preserve"> other product of anaerobic respiration (2mks)</w:t>
      </w:r>
    </w:p>
    <w:p w:rsidR="00D92DAB" w:rsidRPr="00D92DAB" w:rsidRDefault="00D92DAB" w:rsidP="00D92DAB">
      <w:pPr>
        <w:pStyle w:val="ListParagraph"/>
        <w:numPr>
          <w:ilvl w:val="0"/>
          <w:numId w:val="19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D92DAB">
        <w:rPr>
          <w:rFonts w:ascii="Times New Roman" w:hAnsi="Times New Roman" w:cs="Times New Roman"/>
          <w:b/>
          <w:sz w:val="24"/>
          <w:szCs w:val="24"/>
        </w:rPr>
        <w:t>Ethanol</w:t>
      </w:r>
    </w:p>
    <w:p w:rsidR="00D92DAB" w:rsidRPr="00D92DAB" w:rsidRDefault="00D92DAB" w:rsidP="00D92DAB">
      <w:pPr>
        <w:pStyle w:val="ListParagraph"/>
        <w:numPr>
          <w:ilvl w:val="0"/>
          <w:numId w:val="19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D92DAB">
        <w:rPr>
          <w:rFonts w:ascii="Times New Roman" w:hAnsi="Times New Roman" w:cs="Times New Roman"/>
          <w:b/>
          <w:sz w:val="24"/>
          <w:szCs w:val="24"/>
        </w:rPr>
        <w:t>Lactic acid</w:t>
      </w:r>
    </w:p>
    <w:p w:rsidR="00D92DAB" w:rsidRPr="00D92DAB" w:rsidRDefault="00D92DAB" w:rsidP="00D92DAB">
      <w:pPr>
        <w:pStyle w:val="ListParagraph"/>
        <w:numPr>
          <w:ilvl w:val="0"/>
          <w:numId w:val="19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D92DAB">
        <w:rPr>
          <w:rFonts w:ascii="Times New Roman" w:hAnsi="Times New Roman" w:cs="Times New Roman"/>
          <w:b/>
          <w:sz w:val="24"/>
          <w:szCs w:val="24"/>
        </w:rPr>
        <w:t>Energy/ATP/heat</w:t>
      </w:r>
    </w:p>
    <w:p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C4BD7">
        <w:rPr>
          <w:rFonts w:ascii="Times New Roman" w:hAnsi="Times New Roman" w:cs="Times New Roman"/>
          <w:sz w:val="24"/>
          <w:szCs w:val="24"/>
        </w:rPr>
        <w:t>. a</w:t>
      </w:r>
      <w:r w:rsidR="003F5252">
        <w:rPr>
          <w:rFonts w:ascii="Times New Roman" w:hAnsi="Times New Roman" w:cs="Times New Roman"/>
          <w:sz w:val="24"/>
          <w:szCs w:val="24"/>
        </w:rPr>
        <w:t>) Name</w:t>
      </w:r>
      <w:r>
        <w:rPr>
          <w:rFonts w:ascii="Times New Roman" w:hAnsi="Times New Roman" w:cs="Times New Roman"/>
          <w:sz w:val="24"/>
          <w:szCs w:val="24"/>
        </w:rPr>
        <w:t xml:space="preserve"> the    class in the phylum Arthropoda which has the largest number of individuals (1mk)</w:t>
      </w:r>
    </w:p>
    <w:p w:rsidR="00A07D91" w:rsidRPr="007C4BD7" w:rsidRDefault="007C4BD7" w:rsidP="0075655B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C4BD7">
        <w:rPr>
          <w:rFonts w:ascii="Times New Roman" w:hAnsi="Times New Roman" w:cs="Times New Roman"/>
          <w:b/>
          <w:sz w:val="24"/>
          <w:szCs w:val="24"/>
        </w:rPr>
        <w:t>insecta</w:t>
      </w:r>
    </w:p>
    <w:p w:rsidR="00A07D9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Give</w:t>
      </w:r>
      <w:r w:rsidR="00A07D91">
        <w:rPr>
          <w:rFonts w:ascii="Times New Roman" w:hAnsi="Times New Roman" w:cs="Times New Roman"/>
          <w:sz w:val="24"/>
          <w:szCs w:val="24"/>
        </w:rPr>
        <w:t xml:space="preserve"> three factors that determine the amount of energy a human requires in a day (3mks)</w:t>
      </w:r>
    </w:p>
    <w:p w:rsidR="007C4BD7" w:rsidRPr="007C4BD7" w:rsidRDefault="007C4BD7" w:rsidP="001A77FA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C4BD7">
        <w:rPr>
          <w:rFonts w:ascii="Times New Roman" w:hAnsi="Times New Roman" w:cs="Times New Roman"/>
          <w:b/>
          <w:sz w:val="24"/>
          <w:szCs w:val="24"/>
        </w:rPr>
        <w:t>occupation</w:t>
      </w:r>
    </w:p>
    <w:p w:rsidR="007C4BD7" w:rsidRPr="007C4BD7" w:rsidRDefault="007C4BD7" w:rsidP="001A77FA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C4BD7">
        <w:rPr>
          <w:rFonts w:ascii="Times New Roman" w:hAnsi="Times New Roman" w:cs="Times New Roman"/>
          <w:b/>
          <w:sz w:val="24"/>
          <w:szCs w:val="24"/>
        </w:rPr>
        <w:t>body size</w:t>
      </w:r>
    </w:p>
    <w:p w:rsidR="007C4BD7" w:rsidRPr="007C4BD7" w:rsidRDefault="007C4BD7" w:rsidP="001A77FA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C4BD7">
        <w:rPr>
          <w:rFonts w:ascii="Times New Roman" w:hAnsi="Times New Roman" w:cs="Times New Roman"/>
          <w:b/>
          <w:sz w:val="24"/>
          <w:szCs w:val="24"/>
        </w:rPr>
        <w:t>sex</w:t>
      </w:r>
    </w:p>
    <w:p w:rsidR="007C4BD7" w:rsidRPr="007C4BD7" w:rsidRDefault="007C4BD7" w:rsidP="001A77FA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C4BD7">
        <w:rPr>
          <w:rFonts w:ascii="Times New Roman" w:hAnsi="Times New Roman" w:cs="Times New Roman"/>
          <w:b/>
          <w:sz w:val="24"/>
          <w:szCs w:val="24"/>
        </w:rPr>
        <w:t>age</w:t>
      </w:r>
    </w:p>
    <w:p w:rsidR="00A07D91" w:rsidRPr="007C4BD7" w:rsidRDefault="007C4BD7" w:rsidP="001A77FA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C4BD7">
        <w:rPr>
          <w:rFonts w:ascii="Times New Roman" w:hAnsi="Times New Roman" w:cs="Times New Roman"/>
          <w:b/>
          <w:sz w:val="24"/>
          <w:szCs w:val="24"/>
        </w:rPr>
        <w:t>basal metabolic rate</w:t>
      </w:r>
    </w:p>
    <w:p w:rsidR="00A07D9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Name</w:t>
      </w:r>
      <w:r w:rsidR="00A07D91">
        <w:rPr>
          <w:rFonts w:ascii="Times New Roman" w:hAnsi="Times New Roman" w:cs="Times New Roman"/>
          <w:sz w:val="24"/>
          <w:szCs w:val="24"/>
        </w:rPr>
        <w:t xml:space="preserve"> three process in human body in which homeostasis is </w:t>
      </w:r>
      <w:r>
        <w:rPr>
          <w:rFonts w:ascii="Times New Roman" w:hAnsi="Times New Roman" w:cs="Times New Roman"/>
          <w:sz w:val="24"/>
          <w:szCs w:val="24"/>
        </w:rPr>
        <w:t>involved</w:t>
      </w:r>
      <w:r w:rsidR="00A07D91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7C4BD7" w:rsidRPr="007C4BD7" w:rsidRDefault="007C4BD7" w:rsidP="007C4BD7">
      <w:pPr>
        <w:pStyle w:val="ListParagraph"/>
        <w:numPr>
          <w:ilvl w:val="0"/>
          <w:numId w:val="2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C4BD7">
        <w:rPr>
          <w:rFonts w:ascii="Times New Roman" w:hAnsi="Times New Roman" w:cs="Times New Roman"/>
          <w:b/>
          <w:sz w:val="24"/>
          <w:szCs w:val="24"/>
        </w:rPr>
        <w:t>osmotic pressure regulation</w:t>
      </w:r>
    </w:p>
    <w:p w:rsidR="007C4BD7" w:rsidRPr="007C4BD7" w:rsidRDefault="007C4BD7" w:rsidP="007C4BD7">
      <w:pPr>
        <w:pStyle w:val="ListParagraph"/>
        <w:numPr>
          <w:ilvl w:val="0"/>
          <w:numId w:val="2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C4BD7">
        <w:rPr>
          <w:rFonts w:ascii="Times New Roman" w:hAnsi="Times New Roman" w:cs="Times New Roman"/>
          <w:b/>
          <w:sz w:val="24"/>
          <w:szCs w:val="24"/>
        </w:rPr>
        <w:t>thermoregulation</w:t>
      </w:r>
    </w:p>
    <w:p w:rsidR="007C4BD7" w:rsidRPr="007C4BD7" w:rsidRDefault="007C4BD7" w:rsidP="007C4BD7">
      <w:pPr>
        <w:pStyle w:val="ListParagraph"/>
        <w:numPr>
          <w:ilvl w:val="0"/>
          <w:numId w:val="2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C4BD7">
        <w:rPr>
          <w:rFonts w:ascii="Times New Roman" w:hAnsi="Times New Roman" w:cs="Times New Roman"/>
          <w:b/>
          <w:sz w:val="24"/>
          <w:szCs w:val="24"/>
        </w:rPr>
        <w:t>blood sugar regulation</w:t>
      </w:r>
    </w:p>
    <w:p w:rsidR="00A07D91" w:rsidRPr="007C4BD7" w:rsidRDefault="007C4BD7" w:rsidP="0075655B">
      <w:pPr>
        <w:pStyle w:val="ListParagraph"/>
        <w:numPr>
          <w:ilvl w:val="0"/>
          <w:numId w:val="2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C4BD7">
        <w:rPr>
          <w:rFonts w:ascii="Times New Roman" w:hAnsi="Times New Roman" w:cs="Times New Roman"/>
          <w:b/>
          <w:sz w:val="24"/>
          <w:szCs w:val="24"/>
        </w:rPr>
        <w:t>ionic balance</w:t>
      </w:r>
    </w:p>
    <w:p w:rsidR="00A07D9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State</w:t>
      </w:r>
      <w:r w:rsidR="00A07D91">
        <w:rPr>
          <w:rFonts w:ascii="Times New Roman" w:hAnsi="Times New Roman" w:cs="Times New Roman"/>
          <w:sz w:val="24"/>
          <w:szCs w:val="24"/>
        </w:rPr>
        <w:t xml:space="preserve"> three factors that affect enzymatic activities (3mks)</w:t>
      </w:r>
    </w:p>
    <w:p w:rsidR="007C4BD7" w:rsidRPr="007C4BD7" w:rsidRDefault="007C4BD7" w:rsidP="007C4BD7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C4BD7">
        <w:rPr>
          <w:rFonts w:ascii="Times New Roman" w:hAnsi="Times New Roman" w:cs="Times New Roman"/>
          <w:b/>
          <w:sz w:val="24"/>
          <w:szCs w:val="24"/>
        </w:rPr>
        <w:t>temperature</w:t>
      </w:r>
    </w:p>
    <w:p w:rsidR="007C4BD7" w:rsidRPr="007C4BD7" w:rsidRDefault="007C4BD7" w:rsidP="007C4BD7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C4BD7">
        <w:rPr>
          <w:rFonts w:ascii="Times New Roman" w:hAnsi="Times New Roman" w:cs="Times New Roman"/>
          <w:b/>
          <w:sz w:val="24"/>
          <w:szCs w:val="24"/>
        </w:rPr>
        <w:t>PH</w:t>
      </w:r>
    </w:p>
    <w:p w:rsidR="007C4BD7" w:rsidRPr="007C4BD7" w:rsidRDefault="007C4BD7" w:rsidP="007C4BD7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C4BD7">
        <w:rPr>
          <w:rFonts w:ascii="Times New Roman" w:hAnsi="Times New Roman" w:cs="Times New Roman"/>
          <w:b/>
          <w:sz w:val="24"/>
          <w:szCs w:val="24"/>
        </w:rPr>
        <w:t>E</w:t>
      </w:r>
      <w:r w:rsidR="00380FE3">
        <w:rPr>
          <w:rFonts w:ascii="Times New Roman" w:hAnsi="Times New Roman" w:cs="Times New Roman"/>
          <w:b/>
          <w:sz w:val="24"/>
          <w:szCs w:val="24"/>
        </w:rPr>
        <w:t>nzyme</w:t>
      </w:r>
      <w:r w:rsidRPr="007C4BD7">
        <w:rPr>
          <w:rFonts w:ascii="Times New Roman" w:hAnsi="Times New Roman" w:cs="Times New Roman"/>
          <w:b/>
          <w:sz w:val="24"/>
          <w:szCs w:val="24"/>
        </w:rPr>
        <w:t xml:space="preserve"> concentration</w:t>
      </w:r>
    </w:p>
    <w:p w:rsidR="007C4BD7" w:rsidRPr="007C4BD7" w:rsidRDefault="007C4BD7" w:rsidP="007C4BD7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C4BD7">
        <w:rPr>
          <w:rFonts w:ascii="Times New Roman" w:hAnsi="Times New Roman" w:cs="Times New Roman"/>
          <w:b/>
          <w:sz w:val="24"/>
          <w:szCs w:val="24"/>
        </w:rPr>
        <w:t>Substrate concentration</w:t>
      </w:r>
    </w:p>
    <w:p w:rsidR="007C4BD7" w:rsidRPr="007C4BD7" w:rsidRDefault="007C4BD7" w:rsidP="007C4BD7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C4BD7">
        <w:rPr>
          <w:rFonts w:ascii="Times New Roman" w:hAnsi="Times New Roman" w:cs="Times New Roman"/>
          <w:b/>
          <w:sz w:val="24"/>
          <w:szCs w:val="24"/>
        </w:rPr>
        <w:t xml:space="preserve">Enzyme </w:t>
      </w:r>
      <w:r w:rsidR="00380FE3">
        <w:rPr>
          <w:rFonts w:ascii="Times New Roman" w:hAnsi="Times New Roman" w:cs="Times New Roman"/>
          <w:b/>
          <w:sz w:val="24"/>
          <w:szCs w:val="24"/>
        </w:rPr>
        <w:t>co-factors and co-</w:t>
      </w:r>
      <w:r w:rsidRPr="007C4BD7">
        <w:rPr>
          <w:rFonts w:ascii="Times New Roman" w:hAnsi="Times New Roman" w:cs="Times New Roman"/>
          <w:b/>
          <w:sz w:val="24"/>
          <w:szCs w:val="24"/>
        </w:rPr>
        <w:t>enzymes</w:t>
      </w:r>
    </w:p>
    <w:p w:rsidR="00A07D91" w:rsidRPr="00B2131F" w:rsidRDefault="007C4BD7" w:rsidP="0075655B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C4BD7">
        <w:rPr>
          <w:rFonts w:ascii="Times New Roman" w:hAnsi="Times New Roman" w:cs="Times New Roman"/>
          <w:b/>
          <w:sz w:val="24"/>
          <w:szCs w:val="24"/>
        </w:rPr>
        <w:t>Enzyme inhibitors</w:t>
      </w:r>
    </w:p>
    <w:p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F5252">
        <w:rPr>
          <w:rFonts w:ascii="Times New Roman" w:hAnsi="Times New Roman" w:cs="Times New Roman"/>
          <w:sz w:val="24"/>
          <w:szCs w:val="24"/>
        </w:rPr>
        <w:t>. a) State</w:t>
      </w:r>
      <w:r>
        <w:rPr>
          <w:rFonts w:ascii="Times New Roman" w:hAnsi="Times New Roman" w:cs="Times New Roman"/>
          <w:sz w:val="24"/>
          <w:szCs w:val="24"/>
        </w:rPr>
        <w:t xml:space="preserve"> the functions of the following cell organelles</w:t>
      </w:r>
    </w:p>
    <w:p w:rsidR="00A07D91" w:rsidRPr="00B2131F" w:rsidRDefault="00380FE3" w:rsidP="0075655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2131F">
        <w:rPr>
          <w:rFonts w:ascii="Times New Roman" w:hAnsi="Times New Roman" w:cs="Times New Roman"/>
          <w:b/>
          <w:sz w:val="24"/>
          <w:szCs w:val="24"/>
        </w:rPr>
        <w:t>i)</w:t>
      </w:r>
      <w:r w:rsidRPr="00DB3184">
        <w:rPr>
          <w:rFonts w:ascii="Times New Roman" w:hAnsi="Times New Roman" w:cs="Times New Roman"/>
          <w:sz w:val="24"/>
          <w:szCs w:val="24"/>
        </w:rPr>
        <w:t xml:space="preserve"> Ribosomes</w:t>
      </w:r>
      <w:r w:rsidRPr="00B2131F">
        <w:rPr>
          <w:rFonts w:ascii="Times New Roman" w:hAnsi="Times New Roman" w:cs="Times New Roman"/>
          <w:b/>
          <w:sz w:val="24"/>
          <w:szCs w:val="24"/>
        </w:rPr>
        <w:t>; site</w:t>
      </w:r>
      <w:r w:rsidR="00B2131F" w:rsidRPr="00B2131F">
        <w:rPr>
          <w:rFonts w:ascii="Times New Roman" w:hAnsi="Times New Roman" w:cs="Times New Roman"/>
          <w:b/>
          <w:sz w:val="24"/>
          <w:szCs w:val="24"/>
        </w:rPr>
        <w:t xml:space="preserve"> for protein synthesis</w:t>
      </w:r>
    </w:p>
    <w:p w:rsidR="00A07D91" w:rsidRPr="00B2131F" w:rsidRDefault="00A07D91" w:rsidP="0075655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2131F">
        <w:rPr>
          <w:rFonts w:ascii="Times New Roman" w:hAnsi="Times New Roman" w:cs="Times New Roman"/>
          <w:b/>
          <w:sz w:val="24"/>
          <w:szCs w:val="24"/>
        </w:rPr>
        <w:t xml:space="preserve">      ii</w:t>
      </w:r>
      <w:r w:rsidR="00380FE3" w:rsidRPr="00B2131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80FE3" w:rsidRPr="00DB3184">
        <w:rPr>
          <w:rFonts w:ascii="Times New Roman" w:hAnsi="Times New Roman" w:cs="Times New Roman"/>
          <w:sz w:val="24"/>
          <w:szCs w:val="24"/>
        </w:rPr>
        <w:t>Lysosomes</w:t>
      </w:r>
      <w:r w:rsidR="00380FE3" w:rsidRPr="00B2131F">
        <w:rPr>
          <w:rFonts w:ascii="Times New Roman" w:hAnsi="Times New Roman" w:cs="Times New Roman"/>
          <w:b/>
          <w:sz w:val="24"/>
          <w:szCs w:val="24"/>
        </w:rPr>
        <w:t>: contain</w:t>
      </w:r>
      <w:r w:rsidR="00B2131F" w:rsidRPr="00B2131F">
        <w:rPr>
          <w:rFonts w:ascii="Times New Roman" w:hAnsi="Times New Roman" w:cs="Times New Roman"/>
          <w:b/>
          <w:sz w:val="24"/>
          <w:szCs w:val="24"/>
        </w:rPr>
        <w:t xml:space="preserve"> lytic enzymes that destroy old and worn out organelles</w:t>
      </w:r>
    </w:p>
    <w:p w:rsidR="00A07D9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</w:t>
      </w:r>
      <w:r w:rsidR="00A07D91">
        <w:rPr>
          <w:rFonts w:ascii="Times New Roman" w:hAnsi="Times New Roman" w:cs="Times New Roman"/>
          <w:sz w:val="24"/>
          <w:szCs w:val="24"/>
        </w:rPr>
        <w:t xml:space="preserve"> the functions of the </w:t>
      </w:r>
      <w:r>
        <w:rPr>
          <w:rFonts w:ascii="Times New Roman" w:hAnsi="Times New Roman" w:cs="Times New Roman"/>
          <w:sz w:val="24"/>
          <w:szCs w:val="24"/>
        </w:rPr>
        <w:t>following partsof a light microscope</w:t>
      </w: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i) Objective </w:t>
      </w:r>
      <w:r w:rsidR="00380FE3">
        <w:rPr>
          <w:rFonts w:ascii="Times New Roman" w:hAnsi="Times New Roman" w:cs="Times New Roman"/>
          <w:sz w:val="24"/>
          <w:szCs w:val="24"/>
        </w:rPr>
        <w:t>lens:</w:t>
      </w:r>
      <w:r w:rsidR="00380FE3" w:rsidRPr="006E5450">
        <w:rPr>
          <w:rFonts w:ascii="Times New Roman" w:hAnsi="Times New Roman" w:cs="Times New Roman"/>
          <w:b/>
          <w:sz w:val="24"/>
          <w:szCs w:val="24"/>
        </w:rPr>
        <w:t xml:space="preserve"> magnify</w:t>
      </w:r>
      <w:r w:rsidR="00B2131F" w:rsidRPr="006E5450">
        <w:rPr>
          <w:rFonts w:ascii="Times New Roman" w:hAnsi="Times New Roman" w:cs="Times New Roman"/>
          <w:b/>
          <w:sz w:val="24"/>
          <w:szCs w:val="24"/>
        </w:rPr>
        <w:t xml:space="preserve"> the s</w:t>
      </w:r>
      <w:r w:rsidR="006E5450" w:rsidRPr="006E5450">
        <w:rPr>
          <w:rFonts w:ascii="Times New Roman" w:hAnsi="Times New Roman" w:cs="Times New Roman"/>
          <w:b/>
          <w:sz w:val="24"/>
          <w:szCs w:val="24"/>
        </w:rPr>
        <w:t>pecimen on the stage.</w:t>
      </w:r>
    </w:p>
    <w:p w:rsidR="003F5252" w:rsidRPr="006E5450" w:rsidRDefault="006E5450" w:rsidP="0075655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</w:t>
      </w:r>
      <w:r w:rsidR="003F5252">
        <w:rPr>
          <w:rFonts w:ascii="Times New Roman" w:hAnsi="Times New Roman" w:cs="Times New Roman"/>
          <w:sz w:val="24"/>
          <w:szCs w:val="24"/>
        </w:rPr>
        <w:t>i) Diaphragm</w:t>
      </w:r>
      <w:r w:rsidR="00380FE3">
        <w:rPr>
          <w:rFonts w:ascii="Times New Roman" w:hAnsi="Times New Roman" w:cs="Times New Roman"/>
          <w:sz w:val="24"/>
          <w:szCs w:val="24"/>
        </w:rPr>
        <w:t>:</w:t>
      </w:r>
      <w:r w:rsidR="00380FE3" w:rsidRPr="006E5450">
        <w:rPr>
          <w:rFonts w:ascii="Times New Roman" w:hAnsi="Times New Roman" w:cs="Times New Roman"/>
          <w:b/>
          <w:sz w:val="24"/>
          <w:szCs w:val="24"/>
        </w:rPr>
        <w:t xml:space="preserve"> regulat</w:t>
      </w:r>
      <w:r w:rsidR="00380FE3">
        <w:rPr>
          <w:rFonts w:ascii="Times New Roman" w:hAnsi="Times New Roman" w:cs="Times New Roman"/>
          <w:b/>
          <w:sz w:val="24"/>
          <w:szCs w:val="24"/>
        </w:rPr>
        <w:t>e</w:t>
      </w:r>
      <w:r w:rsidR="00380FE3" w:rsidRPr="006E5450">
        <w:rPr>
          <w:rFonts w:ascii="Times New Roman" w:hAnsi="Times New Roman" w:cs="Times New Roman"/>
          <w:b/>
          <w:sz w:val="24"/>
          <w:szCs w:val="24"/>
        </w:rPr>
        <w:t>s</w:t>
      </w:r>
      <w:r w:rsidRPr="006E5450">
        <w:rPr>
          <w:rFonts w:ascii="Times New Roman" w:hAnsi="Times New Roman" w:cs="Times New Roman"/>
          <w:b/>
          <w:sz w:val="24"/>
          <w:szCs w:val="24"/>
        </w:rPr>
        <w:t xml:space="preserve"> amount of light entering onto the stage</w:t>
      </w: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Pregnancy continues if the ovary of an expectant mother is removed after four months. Explain (2mnks)</w:t>
      </w:r>
    </w:p>
    <w:p w:rsidR="003F5252" w:rsidRPr="00332298" w:rsidRDefault="00332298" w:rsidP="0075655B">
      <w:pPr>
        <w:pStyle w:val="ListParagraph"/>
        <w:numPr>
          <w:ilvl w:val="0"/>
          <w:numId w:val="23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6E5450" w:rsidRPr="00332298">
        <w:rPr>
          <w:rFonts w:ascii="Times New Roman" w:hAnsi="Times New Roman" w:cs="Times New Roman"/>
          <w:b/>
          <w:sz w:val="24"/>
          <w:szCs w:val="24"/>
        </w:rPr>
        <w:t xml:space="preserve">fter four </w:t>
      </w:r>
      <w:r w:rsidR="00380FE3" w:rsidRPr="00332298">
        <w:rPr>
          <w:rFonts w:ascii="Times New Roman" w:hAnsi="Times New Roman" w:cs="Times New Roman"/>
          <w:b/>
          <w:sz w:val="24"/>
          <w:szCs w:val="24"/>
        </w:rPr>
        <w:t>months, ovary</w:t>
      </w:r>
      <w:r w:rsidR="006E5450" w:rsidRPr="00332298">
        <w:rPr>
          <w:rFonts w:ascii="Times New Roman" w:hAnsi="Times New Roman" w:cs="Times New Roman"/>
          <w:b/>
          <w:sz w:val="24"/>
          <w:szCs w:val="24"/>
        </w:rPr>
        <w:t xml:space="preserve"> stops secreting progesterone hormone and placenta takes over.</w:t>
      </w: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Other than using the quadrat give 3 other methods of estimating population of organisms (3mks)</w:t>
      </w:r>
    </w:p>
    <w:p w:rsidR="00332298" w:rsidRPr="00332298" w:rsidRDefault="00332298" w:rsidP="00332298">
      <w:pPr>
        <w:pStyle w:val="ListParagraph"/>
        <w:numPr>
          <w:ilvl w:val="0"/>
          <w:numId w:val="23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332298">
        <w:rPr>
          <w:rFonts w:ascii="Times New Roman" w:hAnsi="Times New Roman" w:cs="Times New Roman"/>
          <w:b/>
          <w:sz w:val="24"/>
          <w:szCs w:val="24"/>
        </w:rPr>
        <w:t>ine transect</w:t>
      </w:r>
    </w:p>
    <w:p w:rsidR="00332298" w:rsidRPr="00332298" w:rsidRDefault="00332298" w:rsidP="00332298">
      <w:pPr>
        <w:pStyle w:val="ListParagraph"/>
        <w:numPr>
          <w:ilvl w:val="0"/>
          <w:numId w:val="23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332298">
        <w:rPr>
          <w:rFonts w:ascii="Times New Roman" w:hAnsi="Times New Roman" w:cs="Times New Roman"/>
          <w:b/>
          <w:sz w:val="24"/>
          <w:szCs w:val="24"/>
        </w:rPr>
        <w:t>elt transect</w:t>
      </w:r>
    </w:p>
    <w:p w:rsidR="003F5252" w:rsidRPr="00332298" w:rsidRDefault="00332298" w:rsidP="0075655B">
      <w:pPr>
        <w:pStyle w:val="ListParagraph"/>
        <w:numPr>
          <w:ilvl w:val="0"/>
          <w:numId w:val="23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332298">
        <w:rPr>
          <w:rFonts w:ascii="Times New Roman" w:hAnsi="Times New Roman" w:cs="Times New Roman"/>
          <w:b/>
          <w:sz w:val="24"/>
          <w:szCs w:val="24"/>
        </w:rPr>
        <w:t>otal count</w:t>
      </w: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21a) Name two dental diseases (2mks)</w:t>
      </w:r>
    </w:p>
    <w:p w:rsidR="00332298" w:rsidRPr="00332298" w:rsidRDefault="00332298" w:rsidP="00332298">
      <w:pPr>
        <w:pStyle w:val="ListParagraph"/>
        <w:numPr>
          <w:ilvl w:val="0"/>
          <w:numId w:val="24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332298">
        <w:rPr>
          <w:rFonts w:ascii="Times New Roman" w:hAnsi="Times New Roman" w:cs="Times New Roman"/>
          <w:b/>
          <w:sz w:val="24"/>
          <w:szCs w:val="24"/>
        </w:rPr>
        <w:t>Periodontal</w:t>
      </w:r>
    </w:p>
    <w:p w:rsidR="003F5252" w:rsidRPr="00332298" w:rsidRDefault="00332298" w:rsidP="0075655B">
      <w:pPr>
        <w:pStyle w:val="ListParagraph"/>
        <w:numPr>
          <w:ilvl w:val="0"/>
          <w:numId w:val="24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332298">
        <w:rPr>
          <w:rFonts w:ascii="Times New Roman" w:hAnsi="Times New Roman" w:cs="Times New Roman"/>
          <w:b/>
          <w:sz w:val="24"/>
          <w:szCs w:val="24"/>
        </w:rPr>
        <w:t>Dental carries</w:t>
      </w: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State two functions of saliva (2mks)</w:t>
      </w:r>
    </w:p>
    <w:p w:rsidR="00332298" w:rsidRPr="00332298" w:rsidRDefault="00332298" w:rsidP="00332298">
      <w:pPr>
        <w:pStyle w:val="ListParagraph"/>
        <w:numPr>
          <w:ilvl w:val="0"/>
          <w:numId w:val="25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332298">
        <w:rPr>
          <w:rFonts w:ascii="Times New Roman" w:hAnsi="Times New Roman" w:cs="Times New Roman"/>
          <w:b/>
          <w:sz w:val="24"/>
          <w:szCs w:val="24"/>
        </w:rPr>
        <w:t>Has mucus to lubricate food.</w:t>
      </w:r>
    </w:p>
    <w:p w:rsidR="003F5252" w:rsidRPr="00332298" w:rsidRDefault="007B000D" w:rsidP="0075655B">
      <w:pPr>
        <w:pStyle w:val="ListParagraph"/>
        <w:numPr>
          <w:ilvl w:val="0"/>
          <w:numId w:val="25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 enzyme salivary am</w:t>
      </w:r>
      <w:r w:rsidR="00332298" w:rsidRPr="00332298">
        <w:rPr>
          <w:rFonts w:ascii="Times New Roman" w:hAnsi="Times New Roman" w:cs="Times New Roman"/>
          <w:b/>
          <w:sz w:val="24"/>
          <w:szCs w:val="24"/>
        </w:rPr>
        <w:t>ylase</w:t>
      </w:r>
      <w:bookmarkStart w:id="0" w:name="_GoBack"/>
      <w:bookmarkEnd w:id="0"/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State one economic importance of each of the following plant excretory products (3mks)</w:t>
      </w: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i) </w:t>
      </w:r>
      <w:r w:rsidR="00380FE3">
        <w:rPr>
          <w:rFonts w:ascii="Times New Roman" w:hAnsi="Times New Roman" w:cs="Times New Roman"/>
          <w:sz w:val="24"/>
          <w:szCs w:val="24"/>
        </w:rPr>
        <w:t>Tannin:</w:t>
      </w:r>
      <w:r w:rsidR="00380FE3" w:rsidRPr="001A2BD8">
        <w:rPr>
          <w:rFonts w:ascii="Times New Roman" w:hAnsi="Times New Roman" w:cs="Times New Roman"/>
          <w:b/>
          <w:sz w:val="24"/>
          <w:szCs w:val="24"/>
        </w:rPr>
        <w:t xml:space="preserve"> treating</w:t>
      </w:r>
      <w:r w:rsidR="00332298" w:rsidRPr="001A2BD8">
        <w:rPr>
          <w:rFonts w:ascii="Times New Roman" w:hAnsi="Times New Roman" w:cs="Times New Roman"/>
          <w:b/>
          <w:sz w:val="24"/>
          <w:szCs w:val="24"/>
        </w:rPr>
        <w:t xml:space="preserve"> leather</w:t>
      </w:r>
    </w:p>
    <w:p w:rsidR="003F5252" w:rsidRPr="001A2BD8" w:rsidRDefault="003F5252" w:rsidP="0075655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ii) Quinine</w:t>
      </w:r>
      <w:r w:rsidR="00380FE3">
        <w:rPr>
          <w:rFonts w:ascii="Times New Roman" w:hAnsi="Times New Roman" w:cs="Times New Roman"/>
          <w:sz w:val="24"/>
          <w:szCs w:val="24"/>
        </w:rPr>
        <w:t>:</w:t>
      </w:r>
      <w:r w:rsidR="00380FE3" w:rsidRPr="001A2BD8">
        <w:rPr>
          <w:rFonts w:ascii="Times New Roman" w:hAnsi="Times New Roman" w:cs="Times New Roman"/>
          <w:b/>
          <w:sz w:val="24"/>
          <w:szCs w:val="24"/>
        </w:rPr>
        <w:t xml:space="preserve"> anti</w:t>
      </w:r>
      <w:r w:rsidR="00332298" w:rsidRPr="001A2BD8">
        <w:rPr>
          <w:rFonts w:ascii="Times New Roman" w:hAnsi="Times New Roman" w:cs="Times New Roman"/>
          <w:b/>
          <w:sz w:val="24"/>
          <w:szCs w:val="24"/>
        </w:rPr>
        <w:t>-malaria drug</w:t>
      </w:r>
    </w:p>
    <w:p w:rsidR="003F5252" w:rsidRPr="001A2BD8" w:rsidRDefault="003F5252" w:rsidP="0075655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 w:rsidR="00380FE3">
        <w:rPr>
          <w:rFonts w:ascii="Times New Roman" w:hAnsi="Times New Roman" w:cs="Times New Roman"/>
          <w:sz w:val="24"/>
          <w:szCs w:val="24"/>
        </w:rPr>
        <w:t>Caffeine:</w:t>
      </w:r>
      <w:r w:rsidR="00380FE3" w:rsidRPr="001A2BD8">
        <w:rPr>
          <w:rFonts w:ascii="Times New Roman" w:hAnsi="Times New Roman" w:cs="Times New Roman"/>
          <w:b/>
          <w:sz w:val="24"/>
          <w:szCs w:val="24"/>
        </w:rPr>
        <w:t xml:space="preserve"> used</w:t>
      </w:r>
      <w:r w:rsidR="00332298" w:rsidRPr="001A2BD8">
        <w:rPr>
          <w:rFonts w:ascii="Times New Roman" w:hAnsi="Times New Roman" w:cs="Times New Roman"/>
          <w:b/>
          <w:sz w:val="24"/>
          <w:szCs w:val="24"/>
        </w:rPr>
        <w:t xml:space="preserve"> as beverage drink/stimulant.</w:t>
      </w:r>
    </w:p>
    <w:p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A0801" w:rsidRDefault="003A080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A0801" w:rsidRDefault="003A080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A1F89" w:rsidRDefault="003A1F89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5655B" w:rsidRPr="0075655B" w:rsidRDefault="0075655B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5655B" w:rsidRDefault="0075655B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5655B" w:rsidRPr="0075655B" w:rsidRDefault="0075655B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6547C" w:rsidRDefault="00E6547C" w:rsidP="00C11AE2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6547C" w:rsidRDefault="00E6547C" w:rsidP="00C11AE2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6547C" w:rsidRPr="00C11AE2" w:rsidRDefault="00E6547C" w:rsidP="00C11AE2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E6547C" w:rsidRPr="00C11AE2" w:rsidSect="00380FE3">
      <w:footerReference w:type="default" r:id="rId8"/>
      <w:pgSz w:w="12240" w:h="15840"/>
      <w:pgMar w:top="360" w:right="81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2F2" w:rsidRDefault="00E822F2" w:rsidP="00622200">
      <w:pPr>
        <w:spacing w:after="0" w:line="240" w:lineRule="auto"/>
      </w:pPr>
      <w:r>
        <w:separator/>
      </w:r>
    </w:p>
  </w:endnote>
  <w:endnote w:type="continuationSeparator" w:id="1">
    <w:p w:rsidR="00E822F2" w:rsidRDefault="00E822F2" w:rsidP="0062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237390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22200" w:rsidRDefault="00622200">
            <w:pPr>
              <w:pStyle w:val="Footer"/>
              <w:jc w:val="center"/>
            </w:pPr>
            <w:r>
              <w:t xml:space="preserve">Page </w:t>
            </w:r>
            <w:r w:rsidR="0017060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7060A">
              <w:rPr>
                <w:b/>
                <w:bCs/>
                <w:sz w:val="24"/>
                <w:szCs w:val="24"/>
              </w:rPr>
              <w:fldChar w:fldCharType="separate"/>
            </w:r>
            <w:r w:rsidR="00473F47">
              <w:rPr>
                <w:b/>
                <w:bCs/>
                <w:noProof/>
              </w:rPr>
              <w:t>1</w:t>
            </w:r>
            <w:r w:rsidR="0017060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7060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7060A">
              <w:rPr>
                <w:b/>
                <w:bCs/>
                <w:sz w:val="24"/>
                <w:szCs w:val="24"/>
              </w:rPr>
              <w:fldChar w:fldCharType="separate"/>
            </w:r>
            <w:r w:rsidR="00473F47">
              <w:rPr>
                <w:b/>
                <w:bCs/>
                <w:noProof/>
              </w:rPr>
              <w:t>8</w:t>
            </w:r>
            <w:r w:rsidR="0017060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2200" w:rsidRDefault="006222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2F2" w:rsidRDefault="00E822F2" w:rsidP="00622200">
      <w:pPr>
        <w:spacing w:after="0" w:line="240" w:lineRule="auto"/>
      </w:pPr>
      <w:r>
        <w:separator/>
      </w:r>
    </w:p>
  </w:footnote>
  <w:footnote w:type="continuationSeparator" w:id="1">
    <w:p w:rsidR="00E822F2" w:rsidRDefault="00E822F2" w:rsidP="00622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3731"/>
    <w:multiLevelType w:val="hybridMultilevel"/>
    <w:tmpl w:val="0F904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D67B4C"/>
    <w:multiLevelType w:val="hybridMultilevel"/>
    <w:tmpl w:val="CD524AE8"/>
    <w:lvl w:ilvl="0" w:tplc="DF660302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66A19"/>
    <w:multiLevelType w:val="hybridMultilevel"/>
    <w:tmpl w:val="12A2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D303F"/>
    <w:multiLevelType w:val="hybridMultilevel"/>
    <w:tmpl w:val="490E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D07C2"/>
    <w:multiLevelType w:val="hybridMultilevel"/>
    <w:tmpl w:val="A7CC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B5661"/>
    <w:multiLevelType w:val="hybridMultilevel"/>
    <w:tmpl w:val="FC4A57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2761"/>
    <w:multiLevelType w:val="hybridMultilevel"/>
    <w:tmpl w:val="E4482D5E"/>
    <w:lvl w:ilvl="0" w:tplc="0409001B">
      <w:start w:val="1"/>
      <w:numFmt w:val="lowerRoman"/>
      <w:lvlText w:val="%1."/>
      <w:lvlJc w:val="righ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1C1B7472"/>
    <w:multiLevelType w:val="hybridMultilevel"/>
    <w:tmpl w:val="021AE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A521A"/>
    <w:multiLevelType w:val="hybridMultilevel"/>
    <w:tmpl w:val="092C5E6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9500C72"/>
    <w:multiLevelType w:val="hybridMultilevel"/>
    <w:tmpl w:val="FF309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F0702D"/>
    <w:multiLevelType w:val="hybridMultilevel"/>
    <w:tmpl w:val="6404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B594C"/>
    <w:multiLevelType w:val="hybridMultilevel"/>
    <w:tmpl w:val="FDC86666"/>
    <w:lvl w:ilvl="0" w:tplc="68283FB8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36C561BE"/>
    <w:multiLevelType w:val="hybridMultilevel"/>
    <w:tmpl w:val="FDCAECC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3773015E"/>
    <w:multiLevelType w:val="hybridMultilevel"/>
    <w:tmpl w:val="31BC6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D348F"/>
    <w:multiLevelType w:val="hybridMultilevel"/>
    <w:tmpl w:val="1248C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87201B"/>
    <w:multiLevelType w:val="hybridMultilevel"/>
    <w:tmpl w:val="4092A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03426D"/>
    <w:multiLevelType w:val="hybridMultilevel"/>
    <w:tmpl w:val="1062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3295A"/>
    <w:multiLevelType w:val="hybridMultilevel"/>
    <w:tmpl w:val="3614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10D4B"/>
    <w:multiLevelType w:val="hybridMultilevel"/>
    <w:tmpl w:val="C4DA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C02C6"/>
    <w:multiLevelType w:val="hybridMultilevel"/>
    <w:tmpl w:val="4B22E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C7BD3"/>
    <w:multiLevelType w:val="hybridMultilevel"/>
    <w:tmpl w:val="477A8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91B2F"/>
    <w:multiLevelType w:val="hybridMultilevel"/>
    <w:tmpl w:val="61E296DE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2">
    <w:nsid w:val="666E5AC0"/>
    <w:multiLevelType w:val="hybridMultilevel"/>
    <w:tmpl w:val="DB3C4D10"/>
    <w:lvl w:ilvl="0" w:tplc="DF660302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789963CC"/>
    <w:multiLevelType w:val="hybridMultilevel"/>
    <w:tmpl w:val="D20EF0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97FA0"/>
    <w:multiLevelType w:val="hybridMultilevel"/>
    <w:tmpl w:val="0200FE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4"/>
  </w:num>
  <w:num w:numId="4">
    <w:abstractNumId w:val="23"/>
  </w:num>
  <w:num w:numId="5">
    <w:abstractNumId w:val="11"/>
  </w:num>
  <w:num w:numId="6">
    <w:abstractNumId w:val="12"/>
  </w:num>
  <w:num w:numId="7">
    <w:abstractNumId w:val="8"/>
  </w:num>
  <w:num w:numId="8">
    <w:abstractNumId w:val="7"/>
  </w:num>
  <w:num w:numId="9">
    <w:abstractNumId w:val="17"/>
  </w:num>
  <w:num w:numId="10">
    <w:abstractNumId w:val="22"/>
  </w:num>
  <w:num w:numId="11">
    <w:abstractNumId w:val="1"/>
  </w:num>
  <w:num w:numId="12">
    <w:abstractNumId w:val="21"/>
  </w:num>
  <w:num w:numId="13">
    <w:abstractNumId w:val="6"/>
  </w:num>
  <w:num w:numId="14">
    <w:abstractNumId w:val="10"/>
  </w:num>
  <w:num w:numId="15">
    <w:abstractNumId w:val="3"/>
  </w:num>
  <w:num w:numId="16">
    <w:abstractNumId w:val="2"/>
  </w:num>
  <w:num w:numId="17">
    <w:abstractNumId w:val="20"/>
  </w:num>
  <w:num w:numId="18">
    <w:abstractNumId w:val="16"/>
  </w:num>
  <w:num w:numId="19">
    <w:abstractNumId w:val="15"/>
  </w:num>
  <w:num w:numId="20">
    <w:abstractNumId w:val="9"/>
  </w:num>
  <w:num w:numId="21">
    <w:abstractNumId w:val="14"/>
  </w:num>
  <w:num w:numId="22">
    <w:abstractNumId w:val="0"/>
  </w:num>
  <w:num w:numId="23">
    <w:abstractNumId w:val="18"/>
  </w:num>
  <w:num w:numId="24">
    <w:abstractNumId w:val="1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A62"/>
    <w:rsid w:val="000D0397"/>
    <w:rsid w:val="0017060A"/>
    <w:rsid w:val="001A2BD8"/>
    <w:rsid w:val="001A77FA"/>
    <w:rsid w:val="001D569E"/>
    <w:rsid w:val="001E30AE"/>
    <w:rsid w:val="002E29FF"/>
    <w:rsid w:val="002F0062"/>
    <w:rsid w:val="002F5B9C"/>
    <w:rsid w:val="00300BA8"/>
    <w:rsid w:val="00311312"/>
    <w:rsid w:val="003312E9"/>
    <w:rsid w:val="00332298"/>
    <w:rsid w:val="00360C68"/>
    <w:rsid w:val="00380FE3"/>
    <w:rsid w:val="00391F19"/>
    <w:rsid w:val="003A0801"/>
    <w:rsid w:val="003A1F89"/>
    <w:rsid w:val="003A6825"/>
    <w:rsid w:val="003F5252"/>
    <w:rsid w:val="004571E7"/>
    <w:rsid w:val="00472043"/>
    <w:rsid w:val="00473F47"/>
    <w:rsid w:val="004E4B85"/>
    <w:rsid w:val="0053087B"/>
    <w:rsid w:val="005546D1"/>
    <w:rsid w:val="005A10CA"/>
    <w:rsid w:val="005B1623"/>
    <w:rsid w:val="005B5F3A"/>
    <w:rsid w:val="005D392C"/>
    <w:rsid w:val="005F703F"/>
    <w:rsid w:val="00616FDF"/>
    <w:rsid w:val="00622200"/>
    <w:rsid w:val="006869B1"/>
    <w:rsid w:val="006E5450"/>
    <w:rsid w:val="00721C04"/>
    <w:rsid w:val="007511E3"/>
    <w:rsid w:val="0075655B"/>
    <w:rsid w:val="007567F5"/>
    <w:rsid w:val="00792BAA"/>
    <w:rsid w:val="007B000D"/>
    <w:rsid w:val="007B3D14"/>
    <w:rsid w:val="007C4BD7"/>
    <w:rsid w:val="007F7DD8"/>
    <w:rsid w:val="008317F4"/>
    <w:rsid w:val="00836DB5"/>
    <w:rsid w:val="00840B30"/>
    <w:rsid w:val="0084111A"/>
    <w:rsid w:val="00854CD5"/>
    <w:rsid w:val="008D4115"/>
    <w:rsid w:val="008F49D1"/>
    <w:rsid w:val="00966A24"/>
    <w:rsid w:val="00984D51"/>
    <w:rsid w:val="009C1C1B"/>
    <w:rsid w:val="00A07D91"/>
    <w:rsid w:val="00A22B7C"/>
    <w:rsid w:val="00AC2AA1"/>
    <w:rsid w:val="00B2131F"/>
    <w:rsid w:val="00B3650F"/>
    <w:rsid w:val="00B54969"/>
    <w:rsid w:val="00B61FB0"/>
    <w:rsid w:val="00B76FAF"/>
    <w:rsid w:val="00BB1308"/>
    <w:rsid w:val="00BE15BE"/>
    <w:rsid w:val="00BE4667"/>
    <w:rsid w:val="00BF0285"/>
    <w:rsid w:val="00C11AE2"/>
    <w:rsid w:val="00C17CF5"/>
    <w:rsid w:val="00C235E8"/>
    <w:rsid w:val="00C34F3C"/>
    <w:rsid w:val="00C472F9"/>
    <w:rsid w:val="00CC58DF"/>
    <w:rsid w:val="00D92DAB"/>
    <w:rsid w:val="00D95351"/>
    <w:rsid w:val="00DB3184"/>
    <w:rsid w:val="00DB7152"/>
    <w:rsid w:val="00DB7FF1"/>
    <w:rsid w:val="00E134A6"/>
    <w:rsid w:val="00E40A62"/>
    <w:rsid w:val="00E6547C"/>
    <w:rsid w:val="00E77633"/>
    <w:rsid w:val="00E822F2"/>
    <w:rsid w:val="00ED419A"/>
    <w:rsid w:val="00F71F08"/>
    <w:rsid w:val="00F7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9" type="connector" idref="#_x0000_s1035"/>
        <o:r id="V:Rule50" type="connector" idref="#_x0000_s1030"/>
        <o:r id="V:Rule51" type="connector" idref="#_x0000_s1090"/>
        <o:r id="V:Rule52" type="connector" idref="#_x0000_s1105"/>
        <o:r id="V:Rule53" type="connector" idref="#_x0000_s1093"/>
        <o:r id="V:Rule54" type="connector" idref="#_x0000_s1032"/>
        <o:r id="V:Rule55" type="connector" idref="#_x0000_s1055"/>
        <o:r id="V:Rule56" type="connector" idref="#_x0000_s1059"/>
        <o:r id="V:Rule57" type="connector" idref="#_x0000_s1053"/>
        <o:r id="V:Rule58" type="connector" idref="#_x0000_s1080"/>
        <o:r id="V:Rule59" type="connector" idref="#_x0000_s1079"/>
        <o:r id="V:Rule60" type="connector" idref="#_x0000_s1082"/>
        <o:r id="V:Rule61" type="connector" idref="#_x0000_s1097"/>
        <o:r id="V:Rule62" type="connector" idref="#_x0000_s1096"/>
        <o:r id="V:Rule63" type="connector" idref="#_x0000_s1092"/>
        <o:r id="V:Rule64" type="connector" idref="#_x0000_s1034"/>
        <o:r id="V:Rule65" type="connector" idref="#_x0000_s1106"/>
        <o:r id="V:Rule66" type="connector" idref="#_x0000_s1104"/>
        <o:r id="V:Rule67" type="connector" idref="#_x0000_s1081"/>
        <o:r id="V:Rule68" type="connector" idref="#_x0000_s1091"/>
        <o:r id="V:Rule69" type="connector" idref="#_x0000_s1095"/>
        <o:r id="V:Rule70" type="connector" idref="#_x0000_s1076"/>
        <o:r id="V:Rule71" type="connector" idref="#_x0000_s1098"/>
        <o:r id="V:Rule72" type="connector" idref="#_x0000_s1083"/>
        <o:r id="V:Rule73" type="connector" idref="#_x0000_s1077"/>
        <o:r id="V:Rule74" type="connector" idref="#_x0000_s1041"/>
        <o:r id="V:Rule75" type="connector" idref="#_x0000_s1031"/>
        <o:r id="V:Rule76" type="connector" idref="#_x0000_s1033"/>
        <o:r id="V:Rule77" type="connector" idref="#_x0000_s1056"/>
        <o:r id="V:Rule78" type="connector" idref="#_x0000_s1101"/>
        <o:r id="V:Rule79" type="connector" idref="#_x0000_s1072"/>
        <o:r id="V:Rule80" type="connector" idref="#_x0000_s1037"/>
        <o:r id="V:Rule81" type="connector" idref="#_x0000_s1039"/>
        <o:r id="V:Rule82" type="connector" idref="#_x0000_s1038"/>
        <o:r id="V:Rule83" type="connector" idref="#_x0000_s1102"/>
        <o:r id="V:Rule84" type="connector" idref="#_x0000_s1073"/>
        <o:r id="V:Rule85" type="connector" idref="#_x0000_s1036"/>
        <o:r id="V:Rule86" type="connector" idref="#_x0000_s1040"/>
        <o:r id="V:Rule87" type="connector" idref="#_x0000_s1057"/>
        <o:r id="V:Rule88" type="connector" idref="#_x0000_s1100"/>
        <o:r id="V:Rule89" type="connector" idref="#_x0000_s1103"/>
        <o:r id="V:Rule90" type="connector" idref="#_x0000_s1094"/>
        <o:r id="V:Rule91" type="connector" idref="#_x0000_s1058"/>
        <o:r id="V:Rule92" type="connector" idref="#_x0000_s1074"/>
        <o:r id="V:Rule93" type="connector" idref="#_x0000_s1078"/>
        <o:r id="V:Rule94" type="connector" idref="#_x0000_s1052"/>
        <o:r id="V:Rule95" type="connector" idref="#_x0000_s1099"/>
        <o:r id="V:Rule96" type="connector" idref="#_x0000_s1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A62"/>
    <w:pPr>
      <w:ind w:left="720"/>
      <w:contextualSpacing/>
    </w:pPr>
  </w:style>
  <w:style w:type="table" w:styleId="TableGrid">
    <w:name w:val="Table Grid"/>
    <w:basedOn w:val="TableNormal"/>
    <w:uiPriority w:val="59"/>
    <w:rsid w:val="00E40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2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200"/>
  </w:style>
  <w:style w:type="paragraph" w:styleId="Footer">
    <w:name w:val="footer"/>
    <w:basedOn w:val="Normal"/>
    <w:link w:val="FooterChar"/>
    <w:uiPriority w:val="99"/>
    <w:unhideWhenUsed/>
    <w:rsid w:val="00622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200"/>
  </w:style>
  <w:style w:type="paragraph" w:styleId="BalloonText">
    <w:name w:val="Balloon Text"/>
    <w:basedOn w:val="Normal"/>
    <w:link w:val="BalloonTextChar"/>
    <w:uiPriority w:val="99"/>
    <w:semiHidden/>
    <w:unhideWhenUsed/>
    <w:rsid w:val="00E1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E951-4A8A-4DE1-A452-AFCE0A86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User</cp:lastModifiedBy>
  <cp:revision>39</cp:revision>
  <cp:lastPrinted>2019-02-16T00:19:00Z</cp:lastPrinted>
  <dcterms:created xsi:type="dcterms:W3CDTF">2019-01-22T12:46:00Z</dcterms:created>
  <dcterms:modified xsi:type="dcterms:W3CDTF">2020-01-28T16:29:00Z</dcterms:modified>
</cp:coreProperties>
</file>