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B79557" w14:textId="44A8D16A" w:rsidR="00A00129" w:rsidRPr="00A10A2D" w:rsidRDefault="00A00129" w:rsidP="00A10A2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………………………………………………..…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Adm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No</w:t>
      </w:r>
      <w:r>
        <w:rPr>
          <w:rFonts w:ascii="Times New Roman" w:hAnsi="Times New Roman" w:cs="Times New Roman"/>
          <w:sz w:val="24"/>
          <w:szCs w:val="24"/>
        </w:rPr>
        <w:t>: ….…………</w:t>
      </w:r>
      <w:r>
        <w:rPr>
          <w:rFonts w:ascii="Times New Roman" w:hAnsi="Times New Roman" w:cs="Times New Roman"/>
          <w:b/>
          <w:sz w:val="24"/>
          <w:szCs w:val="24"/>
        </w:rPr>
        <w:t>Class:</w:t>
      </w:r>
      <w:r>
        <w:rPr>
          <w:rFonts w:ascii="Times New Roman" w:hAnsi="Times New Roman" w:cs="Times New Roman"/>
          <w:sz w:val="24"/>
          <w:szCs w:val="24"/>
        </w:rPr>
        <w:t xml:space="preserve"> ………… </w:t>
      </w:r>
      <w:r w:rsidR="00E535A6">
        <w:rPr>
          <w:rFonts w:ascii="Times New Roman" w:hAnsi="Times New Roman" w:cs="Times New Roman"/>
          <w:b/>
          <w:sz w:val="24"/>
          <w:szCs w:val="24"/>
        </w:rPr>
        <w:t>Student</w:t>
      </w:r>
      <w:r>
        <w:rPr>
          <w:rFonts w:ascii="Times New Roman" w:hAnsi="Times New Roman" w:cs="Times New Roman"/>
          <w:b/>
          <w:sz w:val="24"/>
          <w:szCs w:val="24"/>
        </w:rPr>
        <w:t>’s Sign</w:t>
      </w:r>
      <w:r>
        <w:rPr>
          <w:rFonts w:ascii="Times New Roman" w:hAnsi="Times New Roman" w:cs="Times New Roman"/>
          <w:sz w:val="24"/>
          <w:szCs w:val="24"/>
        </w:rPr>
        <w:t>: ………...............</w:t>
      </w:r>
      <w:r>
        <w:rPr>
          <w:rFonts w:ascii="Times New Roman" w:hAnsi="Times New Roman" w:cs="Times New Roman"/>
          <w:b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 xml:space="preserve"> …………………............................................</w:t>
      </w:r>
    </w:p>
    <w:p w14:paraId="0831A366" w14:textId="77777777" w:rsidR="00A10A2D" w:rsidRPr="00A10A2D" w:rsidRDefault="00A10A2D" w:rsidP="00A10A2D">
      <w:pPr>
        <w:spacing w:after="0"/>
        <w:jc w:val="center"/>
        <w:rPr>
          <w:rFonts w:ascii="Bookman Old Style" w:eastAsia="Times New Roman" w:hAnsi="Bookman Old Style" w:cs="Courier New"/>
          <w:b/>
          <w:bCs/>
          <w:color w:val="000000"/>
          <w:kern w:val="28"/>
          <w:sz w:val="56"/>
          <w:szCs w:val="56"/>
        </w:rPr>
      </w:pPr>
      <w:r w:rsidRPr="00A10A2D">
        <w:rPr>
          <w:rFonts w:ascii="Bookman Old Style" w:eastAsia="Times New Roman" w:hAnsi="Bookman Old Style" w:cs="Courier New"/>
          <w:b/>
          <w:bCs/>
          <w:color w:val="000000"/>
          <w:kern w:val="28"/>
          <w:sz w:val="56"/>
          <w:szCs w:val="56"/>
        </w:rPr>
        <w:t>OPENER EXAMS</w:t>
      </w:r>
    </w:p>
    <w:p w14:paraId="73562F42" w14:textId="77777777" w:rsidR="00A10A2D" w:rsidRPr="00A10A2D" w:rsidRDefault="00A10A2D" w:rsidP="00A10A2D">
      <w:pPr>
        <w:spacing w:after="0"/>
        <w:jc w:val="center"/>
        <w:rPr>
          <w:rFonts w:ascii="Bookman Old Style" w:eastAsia="Times New Roman" w:hAnsi="Bookman Old Style" w:cs="Courier New"/>
          <w:b/>
          <w:bCs/>
          <w:color w:val="000000"/>
          <w:kern w:val="28"/>
          <w:sz w:val="56"/>
          <w:szCs w:val="56"/>
        </w:rPr>
      </w:pPr>
      <w:r w:rsidRPr="00A10A2D">
        <w:rPr>
          <w:rFonts w:ascii="Bookman Old Style" w:eastAsia="Times New Roman" w:hAnsi="Bookman Old Style" w:cs="Courier New"/>
          <w:b/>
          <w:bCs/>
          <w:color w:val="000000"/>
          <w:kern w:val="28"/>
          <w:sz w:val="56"/>
          <w:szCs w:val="56"/>
        </w:rPr>
        <w:t>TERM 3 2023</w:t>
      </w:r>
    </w:p>
    <w:p w14:paraId="086B1177" w14:textId="71813547" w:rsidR="00A00129" w:rsidRPr="004F10BA" w:rsidRDefault="00A00129" w:rsidP="004F10BA">
      <w:pPr>
        <w:pStyle w:val="PlainText"/>
        <w:spacing w:line="276" w:lineRule="auto"/>
        <w:jc w:val="center"/>
        <w:rPr>
          <w:rFonts w:ascii="Bookman Old Style" w:hAnsi="Bookman Old Style" w:cs="Times New Roman"/>
          <w:b/>
          <w:bCs/>
          <w:sz w:val="52"/>
          <w:szCs w:val="56"/>
        </w:rPr>
      </w:pPr>
      <w:r w:rsidRPr="004F10BA">
        <w:rPr>
          <w:rFonts w:ascii="Bookman Old Style" w:hAnsi="Bookman Old Style" w:cs="Times New Roman"/>
          <w:b/>
          <w:bCs/>
          <w:sz w:val="52"/>
          <w:szCs w:val="56"/>
        </w:rPr>
        <w:t>FORM T</w:t>
      </w:r>
      <w:r w:rsidR="009F5B04" w:rsidRPr="004F10BA">
        <w:rPr>
          <w:rFonts w:ascii="Bookman Old Style" w:hAnsi="Bookman Old Style" w:cs="Times New Roman"/>
          <w:b/>
          <w:bCs/>
          <w:sz w:val="52"/>
          <w:szCs w:val="56"/>
        </w:rPr>
        <w:t>HREE</w:t>
      </w:r>
      <w:r w:rsidRPr="004F10BA">
        <w:rPr>
          <w:rFonts w:ascii="Bookman Old Style" w:hAnsi="Bookman Old Style" w:cs="Times New Roman"/>
          <w:b/>
          <w:bCs/>
          <w:sz w:val="52"/>
          <w:szCs w:val="56"/>
        </w:rPr>
        <w:t xml:space="preserve"> GEOGRAPHY</w:t>
      </w:r>
    </w:p>
    <w:p w14:paraId="1AB86B5C" w14:textId="63D08BA1" w:rsidR="00E86A99" w:rsidRPr="000251B1" w:rsidRDefault="008B1F57" w:rsidP="007C10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251B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251B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251B1">
        <w:rPr>
          <w:rFonts w:ascii="Times New Roman" w:hAnsi="Times New Roman" w:cs="Times New Roman"/>
          <w:sz w:val="24"/>
          <w:szCs w:val="24"/>
        </w:rPr>
        <w:t>) Differentiate between environment and habit</w:t>
      </w:r>
      <w:r w:rsidR="003A72EE">
        <w:rPr>
          <w:rFonts w:ascii="Times New Roman" w:hAnsi="Times New Roman" w:cs="Times New Roman"/>
          <w:sz w:val="24"/>
          <w:szCs w:val="24"/>
        </w:rPr>
        <w:t>at</w:t>
      </w:r>
      <w:r w:rsidRPr="000251B1">
        <w:rPr>
          <w:rFonts w:ascii="Times New Roman" w:hAnsi="Times New Roman" w:cs="Times New Roman"/>
          <w:sz w:val="24"/>
          <w:szCs w:val="24"/>
        </w:rPr>
        <w:t xml:space="preserve"> </w:t>
      </w:r>
      <w:r w:rsidR="00CB156E">
        <w:rPr>
          <w:rFonts w:ascii="Times New Roman" w:hAnsi="Times New Roman" w:cs="Times New Roman"/>
          <w:sz w:val="24"/>
          <w:szCs w:val="24"/>
        </w:rPr>
        <w:tab/>
      </w:r>
      <w:r w:rsidR="00CB156E">
        <w:rPr>
          <w:rFonts w:ascii="Times New Roman" w:hAnsi="Times New Roman" w:cs="Times New Roman"/>
          <w:sz w:val="24"/>
          <w:szCs w:val="24"/>
        </w:rPr>
        <w:tab/>
      </w:r>
      <w:r w:rsidR="00CB156E">
        <w:rPr>
          <w:rFonts w:ascii="Times New Roman" w:hAnsi="Times New Roman" w:cs="Times New Roman"/>
          <w:sz w:val="24"/>
          <w:szCs w:val="24"/>
        </w:rPr>
        <w:tab/>
      </w:r>
      <w:r w:rsidR="00CB156E">
        <w:rPr>
          <w:rFonts w:ascii="Times New Roman" w:hAnsi="Times New Roman" w:cs="Times New Roman"/>
          <w:sz w:val="24"/>
          <w:szCs w:val="24"/>
        </w:rPr>
        <w:tab/>
      </w:r>
      <w:r w:rsidRPr="000251B1">
        <w:rPr>
          <w:rFonts w:ascii="Times New Roman" w:hAnsi="Times New Roman" w:cs="Times New Roman"/>
          <w:sz w:val="24"/>
          <w:szCs w:val="24"/>
        </w:rPr>
        <w:t>(2 marks)</w:t>
      </w:r>
    </w:p>
    <w:p w14:paraId="5AE1B9C3" w14:textId="5C41F87F" w:rsidR="00E86A99" w:rsidRPr="000251B1" w:rsidRDefault="008B1F57" w:rsidP="007C10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51B1">
        <w:rPr>
          <w:rFonts w:ascii="Times New Roman" w:hAnsi="Times New Roman" w:cs="Times New Roman"/>
          <w:sz w:val="24"/>
          <w:szCs w:val="24"/>
        </w:rPr>
        <w:t xml:space="preserve">(b) State three reasons why the interior of earth is believed to be still hot </w:t>
      </w:r>
      <w:r w:rsidR="00E86A99">
        <w:rPr>
          <w:rFonts w:ascii="Times New Roman" w:hAnsi="Times New Roman" w:cs="Times New Roman"/>
          <w:sz w:val="24"/>
          <w:szCs w:val="24"/>
        </w:rPr>
        <w:tab/>
      </w:r>
      <w:r w:rsidR="00E86A99">
        <w:rPr>
          <w:rFonts w:ascii="Times New Roman" w:hAnsi="Times New Roman" w:cs="Times New Roman"/>
          <w:sz w:val="24"/>
          <w:szCs w:val="24"/>
        </w:rPr>
        <w:tab/>
      </w:r>
      <w:r w:rsidRPr="000251B1">
        <w:rPr>
          <w:rFonts w:ascii="Times New Roman" w:hAnsi="Times New Roman" w:cs="Times New Roman"/>
          <w:sz w:val="24"/>
          <w:szCs w:val="24"/>
        </w:rPr>
        <w:t>(3 marks)</w:t>
      </w:r>
    </w:p>
    <w:p w14:paraId="3931E536" w14:textId="22A239C6" w:rsidR="00E86A99" w:rsidRPr="000251B1" w:rsidRDefault="008B1F57" w:rsidP="007C10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51B1">
        <w:rPr>
          <w:rFonts w:ascii="Times New Roman" w:hAnsi="Times New Roman" w:cs="Times New Roman"/>
          <w:sz w:val="24"/>
          <w:szCs w:val="24"/>
        </w:rPr>
        <w:t xml:space="preserve">2. (a) List down the processes of river erosion </w:t>
      </w:r>
      <w:r w:rsidR="00E86A99">
        <w:rPr>
          <w:rFonts w:ascii="Times New Roman" w:hAnsi="Times New Roman" w:cs="Times New Roman"/>
          <w:sz w:val="24"/>
          <w:szCs w:val="24"/>
        </w:rPr>
        <w:tab/>
      </w:r>
      <w:r w:rsidR="00E86A99">
        <w:rPr>
          <w:rFonts w:ascii="Times New Roman" w:hAnsi="Times New Roman" w:cs="Times New Roman"/>
          <w:sz w:val="24"/>
          <w:szCs w:val="24"/>
        </w:rPr>
        <w:tab/>
      </w:r>
      <w:r w:rsidR="00E86A99">
        <w:rPr>
          <w:rFonts w:ascii="Times New Roman" w:hAnsi="Times New Roman" w:cs="Times New Roman"/>
          <w:sz w:val="24"/>
          <w:szCs w:val="24"/>
        </w:rPr>
        <w:tab/>
      </w:r>
      <w:r w:rsidR="00E86A99">
        <w:rPr>
          <w:rFonts w:ascii="Times New Roman" w:hAnsi="Times New Roman" w:cs="Times New Roman"/>
          <w:sz w:val="24"/>
          <w:szCs w:val="24"/>
        </w:rPr>
        <w:tab/>
      </w:r>
      <w:r w:rsidR="00E86A99">
        <w:rPr>
          <w:rFonts w:ascii="Times New Roman" w:hAnsi="Times New Roman" w:cs="Times New Roman"/>
          <w:sz w:val="24"/>
          <w:szCs w:val="24"/>
        </w:rPr>
        <w:tab/>
      </w:r>
      <w:r w:rsidRPr="000251B1">
        <w:rPr>
          <w:rFonts w:ascii="Times New Roman" w:hAnsi="Times New Roman" w:cs="Times New Roman"/>
          <w:sz w:val="24"/>
          <w:szCs w:val="24"/>
        </w:rPr>
        <w:t>(2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0251B1">
        <w:rPr>
          <w:rFonts w:ascii="Times New Roman" w:hAnsi="Times New Roman" w:cs="Times New Roman"/>
          <w:sz w:val="24"/>
          <w:szCs w:val="24"/>
        </w:rPr>
        <w:t>s)</w:t>
      </w:r>
    </w:p>
    <w:p w14:paraId="6055421E" w14:textId="6EC5BEC2" w:rsidR="00E71CA1" w:rsidRPr="000251B1" w:rsidRDefault="008B1F57" w:rsidP="007C10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51B1">
        <w:rPr>
          <w:rFonts w:ascii="Times New Roman" w:hAnsi="Times New Roman" w:cs="Times New Roman"/>
          <w:sz w:val="24"/>
          <w:szCs w:val="24"/>
        </w:rPr>
        <w:t>(b) Identify three types of coastal deltas</w:t>
      </w:r>
      <w:r w:rsidR="00E86A99">
        <w:rPr>
          <w:rFonts w:ascii="Times New Roman" w:hAnsi="Times New Roman" w:cs="Times New Roman"/>
          <w:sz w:val="24"/>
          <w:szCs w:val="24"/>
        </w:rPr>
        <w:tab/>
      </w:r>
      <w:r w:rsidR="00E86A99">
        <w:rPr>
          <w:rFonts w:ascii="Times New Roman" w:hAnsi="Times New Roman" w:cs="Times New Roman"/>
          <w:sz w:val="24"/>
          <w:szCs w:val="24"/>
        </w:rPr>
        <w:tab/>
      </w:r>
      <w:r w:rsidR="00E86A99">
        <w:rPr>
          <w:rFonts w:ascii="Times New Roman" w:hAnsi="Times New Roman" w:cs="Times New Roman"/>
          <w:sz w:val="24"/>
          <w:szCs w:val="24"/>
        </w:rPr>
        <w:tab/>
      </w:r>
      <w:r w:rsidR="00E86A99">
        <w:rPr>
          <w:rFonts w:ascii="Times New Roman" w:hAnsi="Times New Roman" w:cs="Times New Roman"/>
          <w:sz w:val="24"/>
          <w:szCs w:val="24"/>
        </w:rPr>
        <w:tab/>
      </w:r>
      <w:r w:rsidR="00E86A99">
        <w:rPr>
          <w:rFonts w:ascii="Times New Roman" w:hAnsi="Times New Roman" w:cs="Times New Roman"/>
          <w:sz w:val="24"/>
          <w:szCs w:val="24"/>
        </w:rPr>
        <w:tab/>
      </w:r>
      <w:r w:rsidR="00E86A99">
        <w:rPr>
          <w:rFonts w:ascii="Times New Roman" w:hAnsi="Times New Roman" w:cs="Times New Roman"/>
          <w:sz w:val="24"/>
          <w:szCs w:val="24"/>
        </w:rPr>
        <w:tab/>
      </w:r>
      <w:r w:rsidRPr="000251B1">
        <w:rPr>
          <w:rFonts w:ascii="Times New Roman" w:hAnsi="Times New Roman" w:cs="Times New Roman"/>
          <w:sz w:val="24"/>
          <w:szCs w:val="24"/>
        </w:rPr>
        <w:t xml:space="preserve"> (3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0251B1">
        <w:rPr>
          <w:rFonts w:ascii="Times New Roman" w:hAnsi="Times New Roman" w:cs="Times New Roman"/>
          <w:sz w:val="24"/>
          <w:szCs w:val="24"/>
        </w:rPr>
        <w:t>s)</w:t>
      </w:r>
    </w:p>
    <w:p w14:paraId="5C340FFF" w14:textId="16EFC4B9" w:rsidR="008B1F57" w:rsidRDefault="008B1F57" w:rsidP="007C10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51B1">
        <w:rPr>
          <w:rFonts w:ascii="Times New Roman" w:hAnsi="Times New Roman" w:cs="Times New Roman"/>
          <w:sz w:val="24"/>
          <w:szCs w:val="24"/>
        </w:rPr>
        <w:t>3. (a) W</w:t>
      </w:r>
      <w:r w:rsidR="00E71CA1">
        <w:rPr>
          <w:rFonts w:ascii="Times New Roman" w:hAnsi="Times New Roman" w:cs="Times New Roman"/>
          <w:sz w:val="24"/>
          <w:szCs w:val="24"/>
        </w:rPr>
        <w:t xml:space="preserve">hat is </w:t>
      </w:r>
      <w:r w:rsidRPr="000251B1">
        <w:rPr>
          <w:rFonts w:ascii="Times New Roman" w:hAnsi="Times New Roman" w:cs="Times New Roman"/>
          <w:sz w:val="24"/>
          <w:szCs w:val="24"/>
        </w:rPr>
        <w:t>faulting?</w:t>
      </w:r>
    </w:p>
    <w:p w14:paraId="02096C5A" w14:textId="7A05CEF2" w:rsidR="00E71CA1" w:rsidRDefault="00CB156E" w:rsidP="007C10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51B1">
        <w:rPr>
          <w:rFonts w:ascii="Times New Roman" w:hAnsi="Times New Roman" w:cs="Times New Roman"/>
          <w:sz w:val="24"/>
          <w:szCs w:val="24"/>
        </w:rPr>
        <w:t xml:space="preserve"> </w:t>
      </w:r>
      <w:r w:rsidR="008B1F57" w:rsidRPr="000251B1">
        <w:rPr>
          <w:rFonts w:ascii="Times New Roman" w:hAnsi="Times New Roman" w:cs="Times New Roman"/>
          <w:sz w:val="24"/>
          <w:szCs w:val="24"/>
        </w:rPr>
        <w:t>(b) Mention any three escarpments found in Kenya</w:t>
      </w:r>
    </w:p>
    <w:p w14:paraId="0BC5E8E3" w14:textId="77777777" w:rsidR="00E71CA1" w:rsidRDefault="008B1F57" w:rsidP="007C10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51B1">
        <w:rPr>
          <w:rFonts w:ascii="Times New Roman" w:hAnsi="Times New Roman" w:cs="Times New Roman"/>
          <w:sz w:val="24"/>
          <w:szCs w:val="24"/>
        </w:rPr>
        <w:t>4.(a) What is hydrological cycle</w:t>
      </w:r>
      <w:r w:rsidR="00E71CA1">
        <w:rPr>
          <w:rFonts w:ascii="Times New Roman" w:hAnsi="Times New Roman" w:cs="Times New Roman"/>
          <w:sz w:val="24"/>
          <w:szCs w:val="24"/>
        </w:rPr>
        <w:tab/>
      </w:r>
      <w:r w:rsidR="00E71CA1">
        <w:rPr>
          <w:rFonts w:ascii="Times New Roman" w:hAnsi="Times New Roman" w:cs="Times New Roman"/>
          <w:sz w:val="24"/>
          <w:szCs w:val="24"/>
        </w:rPr>
        <w:tab/>
      </w:r>
      <w:r w:rsidR="00E71CA1">
        <w:rPr>
          <w:rFonts w:ascii="Times New Roman" w:hAnsi="Times New Roman" w:cs="Times New Roman"/>
          <w:sz w:val="24"/>
          <w:szCs w:val="24"/>
        </w:rPr>
        <w:tab/>
      </w:r>
      <w:r w:rsidR="00E71CA1">
        <w:rPr>
          <w:rFonts w:ascii="Times New Roman" w:hAnsi="Times New Roman" w:cs="Times New Roman"/>
          <w:sz w:val="24"/>
          <w:szCs w:val="24"/>
        </w:rPr>
        <w:tab/>
      </w:r>
      <w:r w:rsidR="00E71CA1">
        <w:rPr>
          <w:rFonts w:ascii="Times New Roman" w:hAnsi="Times New Roman" w:cs="Times New Roman"/>
          <w:sz w:val="24"/>
          <w:szCs w:val="24"/>
        </w:rPr>
        <w:tab/>
      </w:r>
      <w:r w:rsidR="00E71CA1">
        <w:rPr>
          <w:rFonts w:ascii="Times New Roman" w:hAnsi="Times New Roman" w:cs="Times New Roman"/>
          <w:sz w:val="24"/>
          <w:szCs w:val="24"/>
        </w:rPr>
        <w:tab/>
      </w:r>
      <w:r w:rsidR="00E71CA1">
        <w:rPr>
          <w:rFonts w:ascii="Times New Roman" w:hAnsi="Times New Roman" w:cs="Times New Roman"/>
          <w:sz w:val="24"/>
          <w:szCs w:val="24"/>
        </w:rPr>
        <w:tab/>
      </w:r>
      <w:r w:rsidRPr="000251B1">
        <w:rPr>
          <w:rFonts w:ascii="Times New Roman" w:hAnsi="Times New Roman" w:cs="Times New Roman"/>
          <w:sz w:val="24"/>
          <w:szCs w:val="24"/>
        </w:rPr>
        <w:t xml:space="preserve"> (2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0251B1">
        <w:rPr>
          <w:rFonts w:ascii="Times New Roman" w:hAnsi="Times New Roman" w:cs="Times New Roman"/>
          <w:sz w:val="24"/>
          <w:szCs w:val="24"/>
        </w:rPr>
        <w:t>s)</w:t>
      </w:r>
    </w:p>
    <w:p w14:paraId="30513ACC" w14:textId="4B54FB48" w:rsidR="00E71CA1" w:rsidRPr="000251B1" w:rsidRDefault="00B11F34" w:rsidP="007C10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51B1">
        <w:rPr>
          <w:rFonts w:ascii="Times New Roman" w:hAnsi="Times New Roman" w:cs="Times New Roman"/>
          <w:sz w:val="24"/>
          <w:szCs w:val="24"/>
        </w:rPr>
        <w:t xml:space="preserve"> </w:t>
      </w:r>
      <w:r w:rsidR="008B1F57" w:rsidRPr="000251B1">
        <w:rPr>
          <w:rFonts w:ascii="Times New Roman" w:hAnsi="Times New Roman" w:cs="Times New Roman"/>
          <w:sz w:val="24"/>
          <w:szCs w:val="24"/>
        </w:rPr>
        <w:t xml:space="preserve">(b) Mention one major input and two output processes of the hydrological cycle </w:t>
      </w:r>
    </w:p>
    <w:p w14:paraId="4737E8F1" w14:textId="49E8B833" w:rsidR="00E71CA1" w:rsidRPr="000251B1" w:rsidRDefault="008B1F57" w:rsidP="007C10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51B1">
        <w:rPr>
          <w:rFonts w:ascii="Times New Roman" w:hAnsi="Times New Roman" w:cs="Times New Roman"/>
          <w:sz w:val="24"/>
          <w:szCs w:val="24"/>
        </w:rPr>
        <w:t>5 (a) State three characteristics of equator</w:t>
      </w:r>
      <w:r w:rsidR="00325CD7">
        <w:rPr>
          <w:rFonts w:ascii="Times New Roman" w:hAnsi="Times New Roman" w:cs="Times New Roman"/>
          <w:sz w:val="24"/>
          <w:szCs w:val="24"/>
        </w:rPr>
        <w:t>ial</w:t>
      </w:r>
      <w:r w:rsidRPr="000251B1">
        <w:rPr>
          <w:rFonts w:ascii="Times New Roman" w:hAnsi="Times New Roman" w:cs="Times New Roman"/>
          <w:sz w:val="24"/>
          <w:szCs w:val="24"/>
        </w:rPr>
        <w:t xml:space="preserve"> rain forest </w:t>
      </w:r>
      <w:r w:rsidR="00E71CA1">
        <w:rPr>
          <w:rFonts w:ascii="Times New Roman" w:hAnsi="Times New Roman" w:cs="Times New Roman"/>
          <w:sz w:val="24"/>
          <w:szCs w:val="24"/>
        </w:rPr>
        <w:tab/>
      </w:r>
      <w:r w:rsidR="00E71CA1">
        <w:rPr>
          <w:rFonts w:ascii="Times New Roman" w:hAnsi="Times New Roman" w:cs="Times New Roman"/>
          <w:sz w:val="24"/>
          <w:szCs w:val="24"/>
        </w:rPr>
        <w:tab/>
      </w:r>
      <w:r w:rsidR="00E71CA1">
        <w:rPr>
          <w:rFonts w:ascii="Times New Roman" w:hAnsi="Times New Roman" w:cs="Times New Roman"/>
          <w:sz w:val="24"/>
          <w:szCs w:val="24"/>
        </w:rPr>
        <w:tab/>
      </w:r>
      <w:r w:rsidR="00E71CA1">
        <w:rPr>
          <w:rFonts w:ascii="Times New Roman" w:hAnsi="Times New Roman" w:cs="Times New Roman"/>
          <w:sz w:val="24"/>
          <w:szCs w:val="24"/>
        </w:rPr>
        <w:tab/>
      </w:r>
      <w:r w:rsidRPr="000251B1">
        <w:rPr>
          <w:rFonts w:ascii="Times New Roman" w:hAnsi="Times New Roman" w:cs="Times New Roman"/>
          <w:sz w:val="24"/>
          <w:szCs w:val="24"/>
        </w:rPr>
        <w:t>(3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0251B1">
        <w:rPr>
          <w:rFonts w:ascii="Times New Roman" w:hAnsi="Times New Roman" w:cs="Times New Roman"/>
          <w:sz w:val="24"/>
          <w:szCs w:val="24"/>
        </w:rPr>
        <w:t>s)</w:t>
      </w:r>
    </w:p>
    <w:p w14:paraId="58863FD8" w14:textId="35A723C6" w:rsidR="00846659" w:rsidRPr="00BD7537" w:rsidRDefault="008B1F57" w:rsidP="00F438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51B1">
        <w:rPr>
          <w:rFonts w:ascii="Times New Roman" w:hAnsi="Times New Roman" w:cs="Times New Roman"/>
          <w:sz w:val="24"/>
          <w:szCs w:val="24"/>
        </w:rPr>
        <w:t xml:space="preserve">(b) Name two hardwood tree species found in Kenya </w:t>
      </w:r>
      <w:r w:rsidR="00E71CA1">
        <w:rPr>
          <w:rFonts w:ascii="Times New Roman" w:hAnsi="Times New Roman" w:cs="Times New Roman"/>
          <w:sz w:val="24"/>
          <w:szCs w:val="24"/>
        </w:rPr>
        <w:tab/>
      </w:r>
      <w:r w:rsidR="00E71CA1">
        <w:rPr>
          <w:rFonts w:ascii="Times New Roman" w:hAnsi="Times New Roman" w:cs="Times New Roman"/>
          <w:sz w:val="24"/>
          <w:szCs w:val="24"/>
        </w:rPr>
        <w:tab/>
      </w:r>
      <w:r w:rsidR="00E71CA1">
        <w:rPr>
          <w:rFonts w:ascii="Times New Roman" w:hAnsi="Times New Roman" w:cs="Times New Roman"/>
          <w:sz w:val="24"/>
          <w:szCs w:val="24"/>
        </w:rPr>
        <w:tab/>
      </w:r>
      <w:r w:rsidR="00E71CA1">
        <w:rPr>
          <w:rFonts w:ascii="Times New Roman" w:hAnsi="Times New Roman" w:cs="Times New Roman"/>
          <w:sz w:val="24"/>
          <w:szCs w:val="24"/>
        </w:rPr>
        <w:tab/>
      </w:r>
      <w:r w:rsidRPr="000251B1">
        <w:rPr>
          <w:rFonts w:ascii="Times New Roman" w:hAnsi="Times New Roman" w:cs="Times New Roman"/>
          <w:sz w:val="24"/>
          <w:szCs w:val="24"/>
        </w:rPr>
        <w:t>(2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0251B1">
        <w:rPr>
          <w:rFonts w:ascii="Times New Roman" w:hAnsi="Times New Roman" w:cs="Times New Roman"/>
          <w:sz w:val="24"/>
          <w:szCs w:val="24"/>
        </w:rPr>
        <w:t xml:space="preserve">s)  </w:t>
      </w:r>
    </w:p>
    <w:p w14:paraId="3483193E" w14:textId="77777777" w:rsidR="00846659" w:rsidRPr="003D7D3F" w:rsidRDefault="00846659" w:rsidP="007C10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F8385D6" w14:textId="36ED62F1" w:rsidR="00A04477" w:rsidRDefault="00766F9F" w:rsidP="00AC13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bookmarkStart w:id="0" w:name="_GoBack"/>
      <w:bookmarkEnd w:id="0"/>
    </w:p>
    <w:p w14:paraId="4ED68990" w14:textId="72FFA93B" w:rsidR="00451B00" w:rsidRPr="000251B1" w:rsidRDefault="003D7D3F" w:rsidP="00AC13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(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>) D</w:t>
      </w:r>
      <w:r w:rsidR="008B1F57" w:rsidRPr="000251B1">
        <w:rPr>
          <w:rFonts w:ascii="Times New Roman" w:hAnsi="Times New Roman" w:cs="Times New Roman"/>
          <w:sz w:val="24"/>
          <w:szCs w:val="24"/>
        </w:rPr>
        <w:t xml:space="preserve">ifferentiate between weathering and mass wasting </w:t>
      </w:r>
      <w:r w:rsidR="00451B00">
        <w:rPr>
          <w:rFonts w:ascii="Times New Roman" w:hAnsi="Times New Roman" w:cs="Times New Roman"/>
          <w:sz w:val="24"/>
          <w:szCs w:val="24"/>
        </w:rPr>
        <w:tab/>
      </w:r>
      <w:r w:rsidR="00451B00">
        <w:rPr>
          <w:rFonts w:ascii="Times New Roman" w:hAnsi="Times New Roman" w:cs="Times New Roman"/>
          <w:sz w:val="24"/>
          <w:szCs w:val="24"/>
        </w:rPr>
        <w:tab/>
      </w:r>
      <w:r w:rsidR="00451B00">
        <w:rPr>
          <w:rFonts w:ascii="Times New Roman" w:hAnsi="Times New Roman" w:cs="Times New Roman"/>
          <w:sz w:val="24"/>
          <w:szCs w:val="24"/>
        </w:rPr>
        <w:tab/>
      </w:r>
      <w:r w:rsidR="00A04477">
        <w:rPr>
          <w:rFonts w:ascii="Times New Roman" w:hAnsi="Times New Roman" w:cs="Times New Roman"/>
          <w:sz w:val="24"/>
          <w:szCs w:val="24"/>
        </w:rPr>
        <w:tab/>
      </w:r>
      <w:r w:rsidR="008B1F57" w:rsidRPr="000251B1">
        <w:rPr>
          <w:rFonts w:ascii="Times New Roman" w:hAnsi="Times New Roman" w:cs="Times New Roman"/>
          <w:sz w:val="24"/>
          <w:szCs w:val="24"/>
        </w:rPr>
        <w:t>(2</w:t>
      </w:r>
      <w:r w:rsidR="008B1F57">
        <w:rPr>
          <w:rFonts w:ascii="Times New Roman" w:hAnsi="Times New Roman" w:cs="Times New Roman"/>
          <w:sz w:val="24"/>
          <w:szCs w:val="24"/>
        </w:rPr>
        <w:t xml:space="preserve"> mark</w:t>
      </w:r>
      <w:r w:rsidR="008B1F57" w:rsidRPr="000251B1">
        <w:rPr>
          <w:rFonts w:ascii="Times New Roman" w:hAnsi="Times New Roman" w:cs="Times New Roman"/>
          <w:sz w:val="24"/>
          <w:szCs w:val="24"/>
        </w:rPr>
        <w:t xml:space="preserve">s) </w:t>
      </w:r>
    </w:p>
    <w:p w14:paraId="5A52A602" w14:textId="77777777" w:rsidR="00A04477" w:rsidRDefault="008B1F57" w:rsidP="00AC13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51B1">
        <w:rPr>
          <w:rFonts w:ascii="Times New Roman" w:hAnsi="Times New Roman" w:cs="Times New Roman"/>
          <w:sz w:val="24"/>
          <w:szCs w:val="24"/>
        </w:rPr>
        <w:t xml:space="preserve">(ii) Give four factors that influence the rate of weathering </w:t>
      </w:r>
      <w:r w:rsidR="00451B00">
        <w:rPr>
          <w:rFonts w:ascii="Times New Roman" w:hAnsi="Times New Roman" w:cs="Times New Roman"/>
          <w:sz w:val="24"/>
          <w:szCs w:val="24"/>
        </w:rPr>
        <w:tab/>
      </w:r>
      <w:r w:rsidR="00451B00">
        <w:rPr>
          <w:rFonts w:ascii="Times New Roman" w:hAnsi="Times New Roman" w:cs="Times New Roman"/>
          <w:sz w:val="24"/>
          <w:szCs w:val="24"/>
        </w:rPr>
        <w:tab/>
      </w:r>
      <w:r w:rsidR="00451B00">
        <w:rPr>
          <w:rFonts w:ascii="Times New Roman" w:hAnsi="Times New Roman" w:cs="Times New Roman"/>
          <w:sz w:val="24"/>
          <w:szCs w:val="24"/>
        </w:rPr>
        <w:tab/>
      </w:r>
      <w:r w:rsidR="00451B00">
        <w:rPr>
          <w:rFonts w:ascii="Times New Roman" w:hAnsi="Times New Roman" w:cs="Times New Roman"/>
          <w:sz w:val="24"/>
          <w:szCs w:val="24"/>
        </w:rPr>
        <w:tab/>
      </w:r>
      <w:r w:rsidRPr="000251B1">
        <w:rPr>
          <w:rFonts w:ascii="Times New Roman" w:hAnsi="Times New Roman" w:cs="Times New Roman"/>
          <w:sz w:val="24"/>
          <w:szCs w:val="24"/>
        </w:rPr>
        <w:t>(4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0251B1">
        <w:rPr>
          <w:rFonts w:ascii="Times New Roman" w:hAnsi="Times New Roman" w:cs="Times New Roman"/>
          <w:sz w:val="24"/>
          <w:szCs w:val="24"/>
        </w:rPr>
        <w:t>s)</w:t>
      </w:r>
    </w:p>
    <w:p w14:paraId="7C78D121" w14:textId="6323BF16" w:rsidR="00451B00" w:rsidRPr="000251B1" w:rsidRDefault="00A04477" w:rsidP="00AC13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51B1">
        <w:rPr>
          <w:rFonts w:ascii="Times New Roman" w:hAnsi="Times New Roman" w:cs="Times New Roman"/>
          <w:sz w:val="24"/>
          <w:szCs w:val="24"/>
        </w:rPr>
        <w:t xml:space="preserve"> </w:t>
      </w:r>
      <w:r w:rsidR="008B1F57" w:rsidRPr="000251B1">
        <w:rPr>
          <w:rFonts w:ascii="Times New Roman" w:hAnsi="Times New Roman" w:cs="Times New Roman"/>
          <w:sz w:val="24"/>
          <w:szCs w:val="24"/>
        </w:rPr>
        <w:t>(iii) Name four process</w:t>
      </w:r>
      <w:r w:rsidR="004F510C">
        <w:rPr>
          <w:rFonts w:ascii="Times New Roman" w:hAnsi="Times New Roman" w:cs="Times New Roman"/>
          <w:sz w:val="24"/>
          <w:szCs w:val="24"/>
        </w:rPr>
        <w:t>es</w:t>
      </w:r>
      <w:r w:rsidR="008B1F57" w:rsidRPr="000251B1">
        <w:rPr>
          <w:rFonts w:ascii="Times New Roman" w:hAnsi="Times New Roman" w:cs="Times New Roman"/>
          <w:sz w:val="24"/>
          <w:szCs w:val="24"/>
        </w:rPr>
        <w:t xml:space="preserve"> of mechanical weathering </w:t>
      </w:r>
      <w:r w:rsidR="004F510C">
        <w:rPr>
          <w:rFonts w:ascii="Times New Roman" w:hAnsi="Times New Roman" w:cs="Times New Roman"/>
          <w:sz w:val="24"/>
          <w:szCs w:val="24"/>
        </w:rPr>
        <w:tab/>
      </w:r>
      <w:r w:rsidR="004F510C">
        <w:rPr>
          <w:rFonts w:ascii="Times New Roman" w:hAnsi="Times New Roman" w:cs="Times New Roman"/>
          <w:sz w:val="24"/>
          <w:szCs w:val="24"/>
        </w:rPr>
        <w:tab/>
      </w:r>
      <w:r w:rsidR="004F510C">
        <w:rPr>
          <w:rFonts w:ascii="Times New Roman" w:hAnsi="Times New Roman" w:cs="Times New Roman"/>
          <w:sz w:val="24"/>
          <w:szCs w:val="24"/>
        </w:rPr>
        <w:tab/>
      </w:r>
      <w:r w:rsidR="004F510C">
        <w:rPr>
          <w:rFonts w:ascii="Times New Roman" w:hAnsi="Times New Roman" w:cs="Times New Roman"/>
          <w:sz w:val="24"/>
          <w:szCs w:val="24"/>
        </w:rPr>
        <w:tab/>
      </w:r>
      <w:r w:rsidR="008B1F57" w:rsidRPr="000251B1">
        <w:rPr>
          <w:rFonts w:ascii="Times New Roman" w:hAnsi="Times New Roman" w:cs="Times New Roman"/>
          <w:sz w:val="24"/>
          <w:szCs w:val="24"/>
        </w:rPr>
        <w:t>(4</w:t>
      </w:r>
      <w:r w:rsidR="008B1F57">
        <w:rPr>
          <w:rFonts w:ascii="Times New Roman" w:hAnsi="Times New Roman" w:cs="Times New Roman"/>
          <w:sz w:val="24"/>
          <w:szCs w:val="24"/>
        </w:rPr>
        <w:t xml:space="preserve"> mark</w:t>
      </w:r>
      <w:r w:rsidR="008B1F57" w:rsidRPr="000251B1">
        <w:rPr>
          <w:rFonts w:ascii="Times New Roman" w:hAnsi="Times New Roman" w:cs="Times New Roman"/>
          <w:sz w:val="24"/>
          <w:szCs w:val="24"/>
        </w:rPr>
        <w:t xml:space="preserve">s) </w:t>
      </w:r>
    </w:p>
    <w:p w14:paraId="1935C2DC" w14:textId="2C855CFB" w:rsidR="008B1F57" w:rsidRPr="000251B1" w:rsidRDefault="00451B00" w:rsidP="00AC13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B1F57" w:rsidRPr="000251B1">
        <w:rPr>
          <w:rFonts w:ascii="Times New Roman" w:hAnsi="Times New Roman" w:cs="Times New Roman"/>
          <w:sz w:val="24"/>
          <w:szCs w:val="24"/>
        </w:rPr>
        <w:t xml:space="preserve">b) Explain how the following contribute to biological weathering </w:t>
      </w:r>
    </w:p>
    <w:p w14:paraId="10F0C859" w14:textId="105DBE2D" w:rsidR="00451B00" w:rsidRPr="00A04477" w:rsidRDefault="008B1F57" w:rsidP="00AC13FF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51B1">
        <w:rPr>
          <w:rFonts w:ascii="Times New Roman" w:hAnsi="Times New Roman" w:cs="Times New Roman"/>
          <w:sz w:val="24"/>
          <w:szCs w:val="24"/>
        </w:rPr>
        <w:t xml:space="preserve">Animals </w:t>
      </w:r>
      <w:r w:rsidR="00451B00">
        <w:rPr>
          <w:rFonts w:ascii="Times New Roman" w:hAnsi="Times New Roman" w:cs="Times New Roman"/>
          <w:sz w:val="24"/>
          <w:szCs w:val="24"/>
        </w:rPr>
        <w:tab/>
      </w:r>
      <w:r w:rsidR="00451B00">
        <w:rPr>
          <w:rFonts w:ascii="Times New Roman" w:hAnsi="Times New Roman" w:cs="Times New Roman"/>
          <w:sz w:val="24"/>
          <w:szCs w:val="24"/>
        </w:rPr>
        <w:tab/>
      </w:r>
      <w:r w:rsidR="00451B00">
        <w:rPr>
          <w:rFonts w:ascii="Times New Roman" w:hAnsi="Times New Roman" w:cs="Times New Roman"/>
          <w:sz w:val="24"/>
          <w:szCs w:val="24"/>
        </w:rPr>
        <w:tab/>
      </w:r>
      <w:r w:rsidR="00451B00">
        <w:rPr>
          <w:rFonts w:ascii="Times New Roman" w:hAnsi="Times New Roman" w:cs="Times New Roman"/>
          <w:sz w:val="24"/>
          <w:szCs w:val="24"/>
        </w:rPr>
        <w:tab/>
      </w:r>
      <w:r w:rsidR="00451B00">
        <w:rPr>
          <w:rFonts w:ascii="Times New Roman" w:hAnsi="Times New Roman" w:cs="Times New Roman"/>
          <w:sz w:val="24"/>
          <w:szCs w:val="24"/>
        </w:rPr>
        <w:tab/>
      </w:r>
      <w:r w:rsidR="00451B00">
        <w:rPr>
          <w:rFonts w:ascii="Times New Roman" w:hAnsi="Times New Roman" w:cs="Times New Roman"/>
          <w:sz w:val="24"/>
          <w:szCs w:val="24"/>
        </w:rPr>
        <w:tab/>
      </w:r>
      <w:r w:rsidR="00451B00">
        <w:rPr>
          <w:rFonts w:ascii="Times New Roman" w:hAnsi="Times New Roman" w:cs="Times New Roman"/>
          <w:sz w:val="24"/>
          <w:szCs w:val="24"/>
        </w:rPr>
        <w:tab/>
      </w:r>
      <w:r w:rsidR="00451B00">
        <w:rPr>
          <w:rFonts w:ascii="Times New Roman" w:hAnsi="Times New Roman" w:cs="Times New Roman"/>
          <w:sz w:val="24"/>
          <w:szCs w:val="24"/>
        </w:rPr>
        <w:tab/>
      </w:r>
      <w:r w:rsidR="00451B00">
        <w:rPr>
          <w:rFonts w:ascii="Times New Roman" w:hAnsi="Times New Roman" w:cs="Times New Roman"/>
          <w:sz w:val="24"/>
          <w:szCs w:val="24"/>
        </w:rPr>
        <w:tab/>
      </w:r>
      <w:r w:rsidRPr="000251B1">
        <w:rPr>
          <w:rFonts w:ascii="Times New Roman" w:hAnsi="Times New Roman" w:cs="Times New Roman"/>
          <w:sz w:val="24"/>
          <w:szCs w:val="24"/>
        </w:rPr>
        <w:t>(2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0251B1">
        <w:rPr>
          <w:rFonts w:ascii="Times New Roman" w:hAnsi="Times New Roman" w:cs="Times New Roman"/>
          <w:sz w:val="24"/>
          <w:szCs w:val="24"/>
        </w:rPr>
        <w:t>s)</w:t>
      </w:r>
    </w:p>
    <w:p w14:paraId="7B9E6A8F" w14:textId="6847FD86" w:rsidR="008B1F57" w:rsidRDefault="008B1F57" w:rsidP="00AC13FF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51B1">
        <w:rPr>
          <w:rFonts w:ascii="Times New Roman" w:hAnsi="Times New Roman" w:cs="Times New Roman"/>
          <w:sz w:val="24"/>
          <w:szCs w:val="24"/>
        </w:rPr>
        <w:t xml:space="preserve">Man </w:t>
      </w:r>
      <w:r w:rsidR="00451B00">
        <w:rPr>
          <w:rFonts w:ascii="Times New Roman" w:hAnsi="Times New Roman" w:cs="Times New Roman"/>
          <w:sz w:val="24"/>
          <w:szCs w:val="24"/>
        </w:rPr>
        <w:tab/>
      </w:r>
      <w:r w:rsidR="00451B00">
        <w:rPr>
          <w:rFonts w:ascii="Times New Roman" w:hAnsi="Times New Roman" w:cs="Times New Roman"/>
          <w:sz w:val="24"/>
          <w:szCs w:val="24"/>
        </w:rPr>
        <w:tab/>
      </w:r>
      <w:r w:rsidR="00451B00">
        <w:rPr>
          <w:rFonts w:ascii="Times New Roman" w:hAnsi="Times New Roman" w:cs="Times New Roman"/>
          <w:sz w:val="24"/>
          <w:szCs w:val="24"/>
        </w:rPr>
        <w:tab/>
      </w:r>
      <w:r w:rsidR="00451B00">
        <w:rPr>
          <w:rFonts w:ascii="Times New Roman" w:hAnsi="Times New Roman" w:cs="Times New Roman"/>
          <w:sz w:val="24"/>
          <w:szCs w:val="24"/>
        </w:rPr>
        <w:tab/>
      </w:r>
      <w:r w:rsidR="00451B00">
        <w:rPr>
          <w:rFonts w:ascii="Times New Roman" w:hAnsi="Times New Roman" w:cs="Times New Roman"/>
          <w:sz w:val="24"/>
          <w:szCs w:val="24"/>
        </w:rPr>
        <w:tab/>
      </w:r>
      <w:r w:rsidR="00451B00">
        <w:rPr>
          <w:rFonts w:ascii="Times New Roman" w:hAnsi="Times New Roman" w:cs="Times New Roman"/>
          <w:sz w:val="24"/>
          <w:szCs w:val="24"/>
        </w:rPr>
        <w:tab/>
      </w:r>
      <w:r w:rsidR="00451B00">
        <w:rPr>
          <w:rFonts w:ascii="Times New Roman" w:hAnsi="Times New Roman" w:cs="Times New Roman"/>
          <w:sz w:val="24"/>
          <w:szCs w:val="24"/>
        </w:rPr>
        <w:tab/>
      </w:r>
      <w:r w:rsidR="00451B00">
        <w:rPr>
          <w:rFonts w:ascii="Times New Roman" w:hAnsi="Times New Roman" w:cs="Times New Roman"/>
          <w:sz w:val="24"/>
          <w:szCs w:val="24"/>
        </w:rPr>
        <w:tab/>
      </w:r>
      <w:r w:rsidR="00451B00">
        <w:rPr>
          <w:rFonts w:ascii="Times New Roman" w:hAnsi="Times New Roman" w:cs="Times New Roman"/>
          <w:sz w:val="24"/>
          <w:szCs w:val="24"/>
        </w:rPr>
        <w:tab/>
      </w:r>
      <w:r w:rsidR="00451B00">
        <w:rPr>
          <w:rFonts w:ascii="Times New Roman" w:hAnsi="Times New Roman" w:cs="Times New Roman"/>
          <w:sz w:val="24"/>
          <w:szCs w:val="24"/>
        </w:rPr>
        <w:tab/>
      </w:r>
      <w:r w:rsidRPr="000251B1">
        <w:rPr>
          <w:rFonts w:ascii="Times New Roman" w:hAnsi="Times New Roman" w:cs="Times New Roman"/>
          <w:sz w:val="24"/>
          <w:szCs w:val="24"/>
        </w:rPr>
        <w:t>(2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0251B1">
        <w:rPr>
          <w:rFonts w:ascii="Times New Roman" w:hAnsi="Times New Roman" w:cs="Times New Roman"/>
          <w:sz w:val="24"/>
          <w:szCs w:val="24"/>
        </w:rPr>
        <w:t xml:space="preserve">s) </w:t>
      </w:r>
    </w:p>
    <w:p w14:paraId="076AF0FB" w14:textId="55CBFF7F" w:rsidR="008B1F57" w:rsidRPr="000251B1" w:rsidRDefault="00A04477" w:rsidP="00AC13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451B00">
        <w:rPr>
          <w:rFonts w:ascii="Times New Roman" w:hAnsi="Times New Roman" w:cs="Times New Roman"/>
          <w:sz w:val="24"/>
          <w:szCs w:val="24"/>
        </w:rPr>
        <w:t>c) (</w:t>
      </w:r>
      <w:proofErr w:type="gramStart"/>
      <w:r w:rsidR="00451B00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451B00">
        <w:rPr>
          <w:rFonts w:ascii="Times New Roman" w:hAnsi="Times New Roman" w:cs="Times New Roman"/>
          <w:sz w:val="24"/>
          <w:szCs w:val="24"/>
        </w:rPr>
        <w:t>) W</w:t>
      </w:r>
      <w:r w:rsidR="008B1F57" w:rsidRPr="000251B1">
        <w:rPr>
          <w:rFonts w:ascii="Times New Roman" w:hAnsi="Times New Roman" w:cs="Times New Roman"/>
          <w:sz w:val="24"/>
          <w:szCs w:val="24"/>
        </w:rPr>
        <w:t xml:space="preserve">hat  is mass movement 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B1F57" w:rsidRPr="000251B1">
        <w:rPr>
          <w:rFonts w:ascii="Times New Roman" w:hAnsi="Times New Roman" w:cs="Times New Roman"/>
          <w:sz w:val="24"/>
          <w:szCs w:val="24"/>
        </w:rPr>
        <w:t>(2</w:t>
      </w:r>
      <w:r w:rsidR="008B1F57">
        <w:rPr>
          <w:rFonts w:ascii="Times New Roman" w:hAnsi="Times New Roman" w:cs="Times New Roman"/>
          <w:sz w:val="24"/>
          <w:szCs w:val="24"/>
        </w:rPr>
        <w:t xml:space="preserve"> mark</w:t>
      </w:r>
      <w:r w:rsidR="008B1F57" w:rsidRPr="000251B1">
        <w:rPr>
          <w:rFonts w:ascii="Times New Roman" w:hAnsi="Times New Roman" w:cs="Times New Roman"/>
          <w:sz w:val="24"/>
          <w:szCs w:val="24"/>
        </w:rPr>
        <w:t>s)</w:t>
      </w:r>
    </w:p>
    <w:p w14:paraId="2CAB7892" w14:textId="3D092493" w:rsidR="008B1F57" w:rsidRPr="000251B1" w:rsidRDefault="008B1F57" w:rsidP="00AC13FF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51B1">
        <w:rPr>
          <w:rFonts w:ascii="Times New Roman" w:hAnsi="Times New Roman" w:cs="Times New Roman"/>
          <w:sz w:val="24"/>
          <w:szCs w:val="24"/>
        </w:rPr>
        <w:t xml:space="preserve">Give three types of rapid mass movement </w:t>
      </w:r>
      <w:r w:rsidR="00A04477">
        <w:rPr>
          <w:rFonts w:ascii="Times New Roman" w:hAnsi="Times New Roman" w:cs="Times New Roman"/>
          <w:sz w:val="24"/>
          <w:szCs w:val="24"/>
        </w:rPr>
        <w:tab/>
      </w:r>
      <w:r w:rsidR="00A04477">
        <w:rPr>
          <w:rFonts w:ascii="Times New Roman" w:hAnsi="Times New Roman" w:cs="Times New Roman"/>
          <w:sz w:val="24"/>
          <w:szCs w:val="24"/>
        </w:rPr>
        <w:tab/>
      </w:r>
      <w:r w:rsidR="00A04477">
        <w:rPr>
          <w:rFonts w:ascii="Times New Roman" w:hAnsi="Times New Roman" w:cs="Times New Roman"/>
          <w:sz w:val="24"/>
          <w:szCs w:val="24"/>
        </w:rPr>
        <w:tab/>
      </w:r>
      <w:r w:rsidR="00A04477">
        <w:rPr>
          <w:rFonts w:ascii="Times New Roman" w:hAnsi="Times New Roman" w:cs="Times New Roman"/>
          <w:sz w:val="24"/>
          <w:szCs w:val="24"/>
        </w:rPr>
        <w:tab/>
      </w:r>
      <w:r w:rsidR="00A04477">
        <w:rPr>
          <w:rFonts w:ascii="Times New Roman" w:hAnsi="Times New Roman" w:cs="Times New Roman"/>
          <w:sz w:val="24"/>
          <w:szCs w:val="24"/>
        </w:rPr>
        <w:tab/>
      </w:r>
      <w:r w:rsidRPr="000251B1">
        <w:rPr>
          <w:rFonts w:ascii="Times New Roman" w:hAnsi="Times New Roman" w:cs="Times New Roman"/>
          <w:sz w:val="24"/>
          <w:szCs w:val="24"/>
        </w:rPr>
        <w:t>(3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="00A04477">
        <w:rPr>
          <w:rFonts w:ascii="Times New Roman" w:hAnsi="Times New Roman" w:cs="Times New Roman"/>
          <w:sz w:val="24"/>
          <w:szCs w:val="24"/>
        </w:rPr>
        <w:t>s)</w:t>
      </w:r>
    </w:p>
    <w:p w14:paraId="493D3309" w14:textId="45509E4E" w:rsidR="008B1F57" w:rsidRPr="000251B1" w:rsidRDefault="008B1F57" w:rsidP="00AC13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51B1">
        <w:rPr>
          <w:rFonts w:ascii="Times New Roman" w:hAnsi="Times New Roman" w:cs="Times New Roman"/>
          <w:sz w:val="24"/>
          <w:szCs w:val="24"/>
        </w:rPr>
        <w:t xml:space="preserve">(d) Explain three positive effects of weathering on human activities </w:t>
      </w:r>
      <w:r w:rsidR="00A04477">
        <w:rPr>
          <w:rFonts w:ascii="Times New Roman" w:hAnsi="Times New Roman" w:cs="Times New Roman"/>
          <w:sz w:val="24"/>
          <w:szCs w:val="24"/>
        </w:rPr>
        <w:tab/>
      </w:r>
      <w:r w:rsidR="00A04477">
        <w:rPr>
          <w:rFonts w:ascii="Times New Roman" w:hAnsi="Times New Roman" w:cs="Times New Roman"/>
          <w:sz w:val="24"/>
          <w:szCs w:val="24"/>
        </w:rPr>
        <w:tab/>
      </w:r>
      <w:r w:rsidRPr="000251B1">
        <w:rPr>
          <w:rFonts w:ascii="Times New Roman" w:hAnsi="Times New Roman" w:cs="Times New Roman"/>
          <w:sz w:val="24"/>
          <w:szCs w:val="24"/>
        </w:rPr>
        <w:t>(6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0251B1">
        <w:rPr>
          <w:rFonts w:ascii="Times New Roman" w:hAnsi="Times New Roman" w:cs="Times New Roman"/>
          <w:sz w:val="24"/>
          <w:szCs w:val="24"/>
        </w:rPr>
        <w:t xml:space="preserve">s) </w:t>
      </w:r>
    </w:p>
    <w:p w14:paraId="066C1C25" w14:textId="77777777" w:rsidR="001452F1" w:rsidRDefault="001452F1" w:rsidP="00AC13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1452F1" w:rsidSect="00744F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9AF641" w14:textId="77777777" w:rsidR="00646C36" w:rsidRDefault="00646C36" w:rsidP="000D4079">
      <w:pPr>
        <w:spacing w:after="0" w:line="240" w:lineRule="auto"/>
      </w:pPr>
      <w:r>
        <w:separator/>
      </w:r>
    </w:p>
  </w:endnote>
  <w:endnote w:type="continuationSeparator" w:id="0">
    <w:p w14:paraId="78D788D7" w14:textId="77777777" w:rsidR="00646C36" w:rsidRDefault="00646C36" w:rsidP="000D4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13639" w14:textId="77777777" w:rsidR="00652C41" w:rsidRDefault="00652C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</w:rPr>
      <w:id w:val="-56248711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91017F8" w14:textId="3C4DD3CE" w:rsidR="00652C41" w:rsidRPr="00652C41" w:rsidRDefault="00652C41">
            <w:pPr>
              <w:pStyle w:val="Footer"/>
              <w:rPr>
                <w:rFonts w:ascii="Times New Roman" w:hAnsi="Times New Roman" w:cs="Times New Roman"/>
                <w:i/>
              </w:rPr>
            </w:pPr>
            <w:r w:rsidRPr="00652C41">
              <w:rPr>
                <w:rFonts w:ascii="Times New Roman" w:hAnsi="Times New Roman" w:cs="Times New Roman"/>
                <w:i/>
              </w:rPr>
              <w:t xml:space="preserve">Page </w:t>
            </w:r>
            <w:r w:rsidRPr="00652C4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fldChar w:fldCharType="begin"/>
            </w:r>
            <w:r w:rsidRPr="00652C41">
              <w:rPr>
                <w:rFonts w:ascii="Times New Roman" w:hAnsi="Times New Roman" w:cs="Times New Roman"/>
                <w:b/>
                <w:bCs/>
                <w:i/>
              </w:rPr>
              <w:instrText xml:space="preserve"> PAGE </w:instrText>
            </w:r>
            <w:r w:rsidRPr="00652C4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fldChar w:fldCharType="separate"/>
            </w:r>
            <w:r w:rsidR="00766F9F">
              <w:rPr>
                <w:rFonts w:ascii="Times New Roman" w:hAnsi="Times New Roman" w:cs="Times New Roman"/>
                <w:b/>
                <w:bCs/>
                <w:i/>
                <w:noProof/>
              </w:rPr>
              <w:t>1</w:t>
            </w:r>
            <w:r w:rsidRPr="00652C4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fldChar w:fldCharType="end"/>
            </w:r>
            <w:r w:rsidRPr="00652C41">
              <w:rPr>
                <w:rFonts w:ascii="Times New Roman" w:hAnsi="Times New Roman" w:cs="Times New Roman"/>
                <w:i/>
              </w:rPr>
              <w:t xml:space="preserve"> of </w:t>
            </w:r>
            <w:r w:rsidRPr="00652C4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fldChar w:fldCharType="begin"/>
            </w:r>
            <w:r w:rsidRPr="00652C41">
              <w:rPr>
                <w:rFonts w:ascii="Times New Roman" w:hAnsi="Times New Roman" w:cs="Times New Roman"/>
                <w:b/>
                <w:bCs/>
                <w:i/>
              </w:rPr>
              <w:instrText xml:space="preserve"> NUMPAGES  </w:instrText>
            </w:r>
            <w:r w:rsidRPr="00652C4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fldChar w:fldCharType="separate"/>
            </w:r>
            <w:r w:rsidR="00766F9F">
              <w:rPr>
                <w:rFonts w:ascii="Times New Roman" w:hAnsi="Times New Roman" w:cs="Times New Roman"/>
                <w:b/>
                <w:bCs/>
                <w:i/>
                <w:noProof/>
              </w:rPr>
              <w:t>1</w:t>
            </w:r>
            <w:r w:rsidRPr="00652C4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ab/>
              <w:t>Geography</w:t>
            </w:r>
          </w:p>
        </w:sdtContent>
      </w:sdt>
    </w:sdtContent>
  </w:sdt>
  <w:p w14:paraId="484D3B17" w14:textId="77777777" w:rsidR="000D4079" w:rsidRDefault="000D407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D87BBF" w14:textId="77777777" w:rsidR="00652C41" w:rsidRDefault="00652C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BDE6EF" w14:textId="77777777" w:rsidR="00646C36" w:rsidRDefault="00646C36" w:rsidP="000D4079">
      <w:pPr>
        <w:spacing w:after="0" w:line="240" w:lineRule="auto"/>
      </w:pPr>
      <w:r>
        <w:separator/>
      </w:r>
    </w:p>
  </w:footnote>
  <w:footnote w:type="continuationSeparator" w:id="0">
    <w:p w14:paraId="1145C279" w14:textId="77777777" w:rsidR="00646C36" w:rsidRDefault="00646C36" w:rsidP="000D4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A1FFA0" w14:textId="77777777" w:rsidR="00652C41" w:rsidRDefault="00652C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5D388" w14:textId="77777777" w:rsidR="00652C41" w:rsidRDefault="00652C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9B38C4" w14:textId="77777777" w:rsidR="00652C41" w:rsidRDefault="00652C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01D4"/>
    <w:multiLevelType w:val="hybridMultilevel"/>
    <w:tmpl w:val="60785AD0"/>
    <w:lvl w:ilvl="0" w:tplc="59EC202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454DDD"/>
    <w:multiLevelType w:val="hybridMultilevel"/>
    <w:tmpl w:val="C398419A"/>
    <w:lvl w:ilvl="0" w:tplc="49DE2B4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C05765"/>
    <w:multiLevelType w:val="hybridMultilevel"/>
    <w:tmpl w:val="1F985588"/>
    <w:lvl w:ilvl="0" w:tplc="CF5A5598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652C2"/>
    <w:multiLevelType w:val="hybridMultilevel"/>
    <w:tmpl w:val="AF84CC10"/>
    <w:lvl w:ilvl="0" w:tplc="D612FDF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C987D4F"/>
    <w:multiLevelType w:val="hybridMultilevel"/>
    <w:tmpl w:val="E2F46F18"/>
    <w:lvl w:ilvl="0" w:tplc="7098D5A6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CFC03FC"/>
    <w:multiLevelType w:val="hybridMultilevel"/>
    <w:tmpl w:val="8514AED4"/>
    <w:lvl w:ilvl="0" w:tplc="2E28F9F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275F95"/>
    <w:multiLevelType w:val="hybridMultilevel"/>
    <w:tmpl w:val="C7C43A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EA6AB5"/>
    <w:multiLevelType w:val="hybridMultilevel"/>
    <w:tmpl w:val="9C2CDD6A"/>
    <w:lvl w:ilvl="0" w:tplc="37AC54EE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47329BD"/>
    <w:multiLevelType w:val="hybridMultilevel"/>
    <w:tmpl w:val="0504A49C"/>
    <w:lvl w:ilvl="0" w:tplc="7408C1EC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D14670"/>
    <w:multiLevelType w:val="hybridMultilevel"/>
    <w:tmpl w:val="1FAA0CEE"/>
    <w:lvl w:ilvl="0" w:tplc="60A64A9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0A3B8B"/>
    <w:multiLevelType w:val="hybridMultilevel"/>
    <w:tmpl w:val="08C02384"/>
    <w:lvl w:ilvl="0" w:tplc="E424DE1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A66019"/>
    <w:multiLevelType w:val="hybridMultilevel"/>
    <w:tmpl w:val="4E9634B6"/>
    <w:lvl w:ilvl="0" w:tplc="13A26E5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E2433C"/>
    <w:multiLevelType w:val="hybridMultilevel"/>
    <w:tmpl w:val="123A80DE"/>
    <w:lvl w:ilvl="0" w:tplc="C9B0FBB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8A7350"/>
    <w:multiLevelType w:val="hybridMultilevel"/>
    <w:tmpl w:val="5A74A244"/>
    <w:lvl w:ilvl="0" w:tplc="8FA2DF7C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F45A52"/>
    <w:multiLevelType w:val="hybridMultilevel"/>
    <w:tmpl w:val="19F4E432"/>
    <w:lvl w:ilvl="0" w:tplc="2CD09FC6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5"/>
  </w:num>
  <w:num w:numId="5">
    <w:abstractNumId w:val="13"/>
  </w:num>
  <w:num w:numId="6">
    <w:abstractNumId w:val="8"/>
  </w:num>
  <w:num w:numId="7">
    <w:abstractNumId w:val="9"/>
  </w:num>
  <w:num w:numId="8">
    <w:abstractNumId w:val="1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1"/>
  </w:num>
  <w:num w:numId="13">
    <w:abstractNumId w:val="12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2F1"/>
    <w:rsid w:val="000039E8"/>
    <w:rsid w:val="0002795E"/>
    <w:rsid w:val="00034D24"/>
    <w:rsid w:val="00042755"/>
    <w:rsid w:val="00063650"/>
    <w:rsid w:val="00072F5A"/>
    <w:rsid w:val="000D0C34"/>
    <w:rsid w:val="000D4079"/>
    <w:rsid w:val="000E3946"/>
    <w:rsid w:val="000F5C9C"/>
    <w:rsid w:val="00130504"/>
    <w:rsid w:val="001422B9"/>
    <w:rsid w:val="001452F1"/>
    <w:rsid w:val="00196D8E"/>
    <w:rsid w:val="001A70C5"/>
    <w:rsid w:val="001C0D92"/>
    <w:rsid w:val="001D26F5"/>
    <w:rsid w:val="0025123D"/>
    <w:rsid w:val="0029122A"/>
    <w:rsid w:val="00296B37"/>
    <w:rsid w:val="002A3BE1"/>
    <w:rsid w:val="002B6085"/>
    <w:rsid w:val="002E4A22"/>
    <w:rsid w:val="00325CD7"/>
    <w:rsid w:val="00336121"/>
    <w:rsid w:val="003429F6"/>
    <w:rsid w:val="003643AA"/>
    <w:rsid w:val="00367432"/>
    <w:rsid w:val="003856C5"/>
    <w:rsid w:val="003A72EE"/>
    <w:rsid w:val="003D54CB"/>
    <w:rsid w:val="003D7D3F"/>
    <w:rsid w:val="00446D30"/>
    <w:rsid w:val="00451B00"/>
    <w:rsid w:val="00453C18"/>
    <w:rsid w:val="004916C4"/>
    <w:rsid w:val="004E244F"/>
    <w:rsid w:val="004F10BA"/>
    <w:rsid w:val="004F510C"/>
    <w:rsid w:val="0050304B"/>
    <w:rsid w:val="00503BA6"/>
    <w:rsid w:val="00524BAE"/>
    <w:rsid w:val="00536FAB"/>
    <w:rsid w:val="00553018"/>
    <w:rsid w:val="00575438"/>
    <w:rsid w:val="00577C6B"/>
    <w:rsid w:val="005B62D2"/>
    <w:rsid w:val="005E12D4"/>
    <w:rsid w:val="005E16D0"/>
    <w:rsid w:val="006209C2"/>
    <w:rsid w:val="00631CFE"/>
    <w:rsid w:val="006328FA"/>
    <w:rsid w:val="00646C36"/>
    <w:rsid w:val="00652C41"/>
    <w:rsid w:val="006F30BE"/>
    <w:rsid w:val="006F5DBB"/>
    <w:rsid w:val="006F7474"/>
    <w:rsid w:val="007027CD"/>
    <w:rsid w:val="00703AEE"/>
    <w:rsid w:val="00713981"/>
    <w:rsid w:val="007156A2"/>
    <w:rsid w:val="00744F15"/>
    <w:rsid w:val="0076341B"/>
    <w:rsid w:val="00766F9F"/>
    <w:rsid w:val="007B6390"/>
    <w:rsid w:val="007C103E"/>
    <w:rsid w:val="007C4734"/>
    <w:rsid w:val="007E11A7"/>
    <w:rsid w:val="00803B8C"/>
    <w:rsid w:val="008069AE"/>
    <w:rsid w:val="00844105"/>
    <w:rsid w:val="00846659"/>
    <w:rsid w:val="008618D6"/>
    <w:rsid w:val="008631DC"/>
    <w:rsid w:val="008908BE"/>
    <w:rsid w:val="008B1F57"/>
    <w:rsid w:val="008C4BFE"/>
    <w:rsid w:val="009162F5"/>
    <w:rsid w:val="00957D56"/>
    <w:rsid w:val="00991DC7"/>
    <w:rsid w:val="009B135E"/>
    <w:rsid w:val="009C2E18"/>
    <w:rsid w:val="009F4F7C"/>
    <w:rsid w:val="009F5B04"/>
    <w:rsid w:val="00A00129"/>
    <w:rsid w:val="00A005B5"/>
    <w:rsid w:val="00A04477"/>
    <w:rsid w:val="00A05705"/>
    <w:rsid w:val="00A10A2D"/>
    <w:rsid w:val="00A40EA9"/>
    <w:rsid w:val="00A5676A"/>
    <w:rsid w:val="00AC13FF"/>
    <w:rsid w:val="00AC7304"/>
    <w:rsid w:val="00AF39FB"/>
    <w:rsid w:val="00B11F34"/>
    <w:rsid w:val="00B17464"/>
    <w:rsid w:val="00B213BA"/>
    <w:rsid w:val="00B4114A"/>
    <w:rsid w:val="00B54824"/>
    <w:rsid w:val="00B61CEB"/>
    <w:rsid w:val="00B75C8B"/>
    <w:rsid w:val="00BD5834"/>
    <w:rsid w:val="00BD7537"/>
    <w:rsid w:val="00BF315E"/>
    <w:rsid w:val="00C526D5"/>
    <w:rsid w:val="00C603B0"/>
    <w:rsid w:val="00C643AA"/>
    <w:rsid w:val="00C91056"/>
    <w:rsid w:val="00CB156E"/>
    <w:rsid w:val="00CB412F"/>
    <w:rsid w:val="00CE430B"/>
    <w:rsid w:val="00CE456C"/>
    <w:rsid w:val="00CF0BFE"/>
    <w:rsid w:val="00D04F73"/>
    <w:rsid w:val="00D402B7"/>
    <w:rsid w:val="00DD511B"/>
    <w:rsid w:val="00E166A8"/>
    <w:rsid w:val="00E20F3E"/>
    <w:rsid w:val="00E24FE5"/>
    <w:rsid w:val="00E404A8"/>
    <w:rsid w:val="00E51FE6"/>
    <w:rsid w:val="00E535A6"/>
    <w:rsid w:val="00E71CA1"/>
    <w:rsid w:val="00E74F0C"/>
    <w:rsid w:val="00E86A99"/>
    <w:rsid w:val="00EA7506"/>
    <w:rsid w:val="00EE5B5B"/>
    <w:rsid w:val="00EE763A"/>
    <w:rsid w:val="00F16DEC"/>
    <w:rsid w:val="00F21A43"/>
    <w:rsid w:val="00F438E5"/>
    <w:rsid w:val="00F5251E"/>
    <w:rsid w:val="00F528C0"/>
    <w:rsid w:val="00F729B9"/>
    <w:rsid w:val="00F830B3"/>
    <w:rsid w:val="00F84812"/>
    <w:rsid w:val="00F97E5D"/>
    <w:rsid w:val="00FB6292"/>
    <w:rsid w:val="00FD2B14"/>
    <w:rsid w:val="00FF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67D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F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2F1"/>
    <w:pPr>
      <w:ind w:left="720"/>
      <w:contextualSpacing/>
    </w:pPr>
  </w:style>
  <w:style w:type="paragraph" w:styleId="PlainText">
    <w:name w:val="Plain Text"/>
    <w:basedOn w:val="Normal"/>
    <w:link w:val="PlainTextChar"/>
    <w:semiHidden/>
    <w:unhideWhenUsed/>
    <w:rsid w:val="00A00129"/>
    <w:pPr>
      <w:spacing w:after="0" w:line="240" w:lineRule="auto"/>
    </w:pPr>
    <w:rPr>
      <w:rFonts w:ascii="Courier New" w:eastAsia="Times New Roman" w:hAnsi="Courier New" w:cs="Courier New"/>
      <w:color w:val="000000"/>
      <w:kern w:val="28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A00129"/>
    <w:rPr>
      <w:rFonts w:ascii="Courier New" w:eastAsia="Times New Roman" w:hAnsi="Courier New" w:cs="Courier New"/>
      <w:color w:val="000000"/>
      <w:kern w:val="28"/>
      <w:sz w:val="20"/>
      <w:szCs w:val="20"/>
    </w:rPr>
  </w:style>
  <w:style w:type="table" w:styleId="TableGrid">
    <w:name w:val="Table Grid"/>
    <w:basedOn w:val="TableNormal"/>
    <w:uiPriority w:val="59"/>
    <w:rsid w:val="00A001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D4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079"/>
  </w:style>
  <w:style w:type="paragraph" w:styleId="Footer">
    <w:name w:val="footer"/>
    <w:basedOn w:val="Normal"/>
    <w:link w:val="FooterChar"/>
    <w:uiPriority w:val="99"/>
    <w:unhideWhenUsed/>
    <w:rsid w:val="000D4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079"/>
  </w:style>
  <w:style w:type="paragraph" w:styleId="BalloonText">
    <w:name w:val="Balloon Text"/>
    <w:basedOn w:val="Normal"/>
    <w:link w:val="BalloonTextChar"/>
    <w:uiPriority w:val="99"/>
    <w:semiHidden/>
    <w:unhideWhenUsed/>
    <w:rsid w:val="00F43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8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F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2F1"/>
    <w:pPr>
      <w:ind w:left="720"/>
      <w:contextualSpacing/>
    </w:pPr>
  </w:style>
  <w:style w:type="paragraph" w:styleId="PlainText">
    <w:name w:val="Plain Text"/>
    <w:basedOn w:val="Normal"/>
    <w:link w:val="PlainTextChar"/>
    <w:semiHidden/>
    <w:unhideWhenUsed/>
    <w:rsid w:val="00A00129"/>
    <w:pPr>
      <w:spacing w:after="0" w:line="240" w:lineRule="auto"/>
    </w:pPr>
    <w:rPr>
      <w:rFonts w:ascii="Courier New" w:eastAsia="Times New Roman" w:hAnsi="Courier New" w:cs="Courier New"/>
      <w:color w:val="000000"/>
      <w:kern w:val="28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A00129"/>
    <w:rPr>
      <w:rFonts w:ascii="Courier New" w:eastAsia="Times New Roman" w:hAnsi="Courier New" w:cs="Courier New"/>
      <w:color w:val="000000"/>
      <w:kern w:val="28"/>
      <w:sz w:val="20"/>
      <w:szCs w:val="20"/>
    </w:rPr>
  </w:style>
  <w:style w:type="table" w:styleId="TableGrid">
    <w:name w:val="Table Grid"/>
    <w:basedOn w:val="TableNormal"/>
    <w:uiPriority w:val="59"/>
    <w:rsid w:val="00A001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D4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079"/>
  </w:style>
  <w:style w:type="paragraph" w:styleId="Footer">
    <w:name w:val="footer"/>
    <w:basedOn w:val="Normal"/>
    <w:link w:val="FooterChar"/>
    <w:uiPriority w:val="99"/>
    <w:unhideWhenUsed/>
    <w:rsid w:val="000D4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079"/>
  </w:style>
  <w:style w:type="paragraph" w:styleId="BalloonText">
    <w:name w:val="Balloon Text"/>
    <w:basedOn w:val="Normal"/>
    <w:link w:val="BalloonTextChar"/>
    <w:uiPriority w:val="99"/>
    <w:semiHidden/>
    <w:unhideWhenUsed/>
    <w:rsid w:val="00F43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7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22772-F5E6-4EA6-BE86-47B16BFA9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karoe</dc:creator>
  <cp:lastModifiedBy>user</cp:lastModifiedBy>
  <cp:revision>121</cp:revision>
  <dcterms:created xsi:type="dcterms:W3CDTF">2022-01-28T14:44:00Z</dcterms:created>
  <dcterms:modified xsi:type="dcterms:W3CDTF">2023-08-22T11:49:00Z</dcterms:modified>
</cp:coreProperties>
</file>