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29ADD8" Type="http://schemas.openxmlformats.org/officeDocument/2006/relationships/officeDocument" Target="/word/document.xml" /><Relationship Id="coreR6129ADD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>2.</w:t>
        <w:tab/>
      </w:r>
      <w:r>
        <w:rPr>
          <w:b w:val="1"/>
          <w:i w:val="1"/>
          <w:color w:val="000000"/>
          <w:sz w:val="28"/>
          <w:u w:val="single"/>
        </w:rPr>
        <w:t xml:space="preserve"> The Bible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1.</w:t>
        <w:tab/>
        <w:t>Why do some Christians find it difficult to read the Bible?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 </w:t>
        <w:tab/>
        <w:t>How is the bible used in Kenya today</w:t>
        <w:tab/>
        <w:tab/>
        <w:tab/>
        <w:tab/>
        <w:tab/>
        <w:tab/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>3.</w:t>
        <w:tab/>
        <w:t>a) Explain why the Bible is written in different styles</w:t>
        <w:tab/>
        <w:tab/>
        <w:tab/>
        <w:tab/>
        <w:t xml:space="preserve"> </w:t>
      </w:r>
    </w:p>
    <w:p>
      <w:pPr>
        <w:widowControl w:val="0"/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b) Describe the translation of the Bible from the original languages to local languages  in Kenya                                                                                                                             </w:t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ab/>
        <w:t>c) State how the Bible is used to spread the gospel</w:t>
        <w:tab/>
        <w:tab/>
        <w:tab/>
        <w:tab/>
      </w:r>
    </w:p>
    <w:p>
      <w:pPr>
        <w:widowControl w:val="0"/>
        <w:spacing w:lineRule="auto" w:line="360"/>
        <w:ind w:hanging="720" w:left="720"/>
        <w:rPr>
          <w:color w:val="000000"/>
        </w:rPr>
      </w:pPr>
      <w:r>
        <w:rPr>
          <w:color w:val="000000"/>
        </w:rPr>
        <w:t>4.</w:t>
        <w:tab/>
        <w:t xml:space="preserve">a) Outline the development of the translation of the Bible from the original languages to  local languages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c) State</w:t>
      </w:r>
      <w:r>
        <w:rPr>
          <w:b w:val="1"/>
          <w:color w:val="000000"/>
        </w:rPr>
        <w:t xml:space="preserve"> six</w:t>
      </w:r>
      <w:r>
        <w:rPr>
          <w:color w:val="000000"/>
        </w:rPr>
        <w:t xml:space="preserve"> ways in which Christians can use the Bible in their evangelization ministry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 </w:t>
        <w:tab/>
        <w:t>(a) Outline ways in which Christians use the Bible to spread the good news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</w:t>
        <w:tab/>
        <w:t xml:space="preserve">(b) State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problems which church leaders encounter in their work of evangelization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6. </w:t>
        <w:tab/>
        <w:t xml:space="preserve"> Give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reasons why reading the Bible is important to Christians.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7. </w:t>
        <w:tab/>
        <w:t>(a) Identify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literacy forms used by the Authors of the Bible</w:t>
        <w:tab/>
        <w:tab/>
        <w:tab/>
        <w:t xml:space="preserve"> 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(b) Give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ways in which the Bible is used to spread the Gospel today</w:t>
        <w:tab/>
        <w:tab/>
        <w:t xml:space="preserve">  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8. </w:t>
        <w:tab/>
        <w:t xml:space="preserve"> Explain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reasons why the Bible was written after the death and ascension of   Jesus Christ.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9.  </w:t>
        <w:tab/>
        <w:t xml:space="preserve">(a) Explain the reasons why the bible was translated from original languages to  local languages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 b) Why do some Christians find it difficult to read the bible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10. </w:t>
        <w:tab/>
        <w:t xml:space="preserve">a) List down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books  of  the  apocrypha               </w:t>
        <w:tab/>
        <w:tab/>
        <w:tab/>
        <w:tab/>
        <w:tab/>
        <w:t xml:space="preserve">    </w:t>
        <w:tab/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b) Give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effects of the Bible translation into African languages    </w:t>
        <w:tab/>
        <w:tab/>
        <w:t xml:space="preserve">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c) State </w:t>
      </w:r>
      <w:r>
        <w:rPr>
          <w:b w:val="1"/>
          <w:color w:val="000000"/>
        </w:rPr>
        <w:t>eight</w:t>
      </w:r>
      <w:r>
        <w:rPr>
          <w:color w:val="000000"/>
        </w:rPr>
        <w:t xml:space="preserve"> reasons why the Bible is referred to as the goods news                                 </w:t>
      </w:r>
    </w:p>
    <w:p>
      <w:pPr>
        <w:spacing w:lineRule="auto" w:line="360"/>
        <w:rPr>
          <w:b w:val="1"/>
          <w:color w:val="000000"/>
        </w:rPr>
      </w:pPr>
      <w:r>
        <w:rPr>
          <w:color w:val="000000"/>
        </w:rPr>
        <w:t xml:space="preserve">11. </w:t>
        <w:tab/>
        <w:t xml:space="preserve">Why do Christians read the bible? 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12.</w:t>
        <w:tab/>
        <w:t>a) Identify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major divisions of the New Testament in their order</w:t>
        <w:tab/>
        <w:tab/>
        <w:t xml:space="preserve">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Describe the development of the Bible translation from the original language to </w:t>
      </w:r>
      <w:r>
        <w:t>local languages</w:t>
      </w:r>
      <w:r>
        <w:rPr>
          <w:color w:val="000000"/>
        </w:rPr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13.</w:t>
        <w:tab/>
        <w:t>Why do some Christians find it difficult to read the Bible?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14.       (a) Why did the missionaries translate the Bible into African local languages?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(b)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the translation of the Bible into African languages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led to African mass evangelism. </w:t>
        <w:tab/>
        <w:tab/>
        <w:tab/>
        <w:tab/>
        <w:tab/>
        <w:tab/>
        <w:tab/>
        <w:tab/>
        <w:t xml:space="preserve"> </w:t>
      </w:r>
    </w:p>
    <w:p>
      <w:pPr>
        <w:spacing w:lineRule="auto" w:line="360"/>
        <w:ind w:firstLine="720"/>
      </w:pPr>
      <w:r>
        <w:rPr>
          <w:color w:val="000000"/>
        </w:rPr>
        <w:t xml:space="preserve">(c)  Give reasons why Kenyans are attracted to the Church.</w:t>
        <w:tab/>
        <w:tab/>
        <w:tab/>
        <w:tab/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2011-03-14T06:10:00Z</dcterms:created>
  <cp:lastModifiedBy>Teacher E-Solutions</cp:lastModifiedBy>
  <cp:lastPrinted>2014-05-18T19:07:00Z</cp:lastPrinted>
  <dcterms:modified xsi:type="dcterms:W3CDTF">2019-01-13T19:36:05Z</dcterms:modified>
  <cp:revision>5</cp:revision>
  <dc:title>2</dc:title>
</cp:coreProperties>
</file>