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F705C3" Type="http://schemas.openxmlformats.org/officeDocument/2006/relationships/officeDocument" Target="/word/document.xml" /><Relationship Id="coreR60F705C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THE RISE OF AFRICAN NATIONALISM</w:t>
      </w:r>
    </w:p>
    <w:p>
      <w:pPr>
        <w:numPr>
          <w:ilvl w:val="0"/>
          <w:numId w:val="2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political party that was founded by Kwameh Nkrumah in 1949</w:t>
        <w:tab/>
        <w:tab/>
        <w:t xml:space="preserve"> </w:t>
        <w:tab/>
        <w:tab/>
        <w:t>(1mk)</w:t>
      </w:r>
      <w:r>
        <w:rPr>
          <w:rFonts w:ascii="Times New Roman" w:hAnsi="Times New Roman"/>
          <w:b w:val="1"/>
          <w:sz w:val="24"/>
        </w:rPr>
        <w:t>QUES 12,DIST 2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 xml:space="preserve"> a) State five factors that led to the growth of nationalism in Ghana</w:t>
        <w:tab/>
        <w:t>(5mrks)</w:t>
      </w:r>
    </w:p>
    <w:p>
      <w:pPr>
        <w:spacing w:lineRule="auto" w:line="360"/>
        <w:ind w:hanging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Describe the methods used by African nationalists to fight for political liberation in South Africa</w:t>
        <w:tab/>
        <w:tab/>
        <w:tab/>
        <w:tab/>
        <w:t xml:space="preserve">(10mrks) </w:t>
      </w:r>
      <w:r>
        <w:rPr>
          <w:rFonts w:ascii="Times New Roman" w:hAnsi="Times New Roman"/>
          <w:b w:val="1"/>
          <w:sz w:val="24"/>
        </w:rPr>
        <w:t>QUES 20,DIST 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3.</w:t>
      </w:r>
      <w:r>
        <w:rPr>
          <w:rFonts w:ascii="Times New Roman" w:hAnsi="Times New Roman"/>
          <w:sz w:val="24"/>
        </w:rPr>
        <w:t xml:space="preserve"> State two reforms that were introduced by Garfield Todd the prime minister of Zimbabwe in 1953       </w:t>
      </w:r>
      <w:r>
        <w:rPr>
          <w:rFonts w:ascii="Times New Roman" w:hAnsi="Times New Roman"/>
          <w:b w:val="1"/>
          <w:sz w:val="24"/>
        </w:rPr>
        <w:t>2mks. QUES 10,DIST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4.</w:t>
      </w:r>
      <w:r>
        <w:rPr>
          <w:rFonts w:ascii="Times New Roman" w:hAnsi="Times New Roman"/>
          <w:sz w:val="24"/>
        </w:rPr>
        <w:t xml:space="preserve"> Identify the political party that led Ghana to independence in 1957. </w:t>
        <w:tab/>
        <w:t xml:space="preserve">                                         (1 mk)</w:t>
      </w:r>
      <w:r>
        <w:rPr>
          <w:rFonts w:ascii="Times New Roman" w:hAnsi="Times New Roman"/>
          <w:b w:val="1"/>
          <w:sz w:val="24"/>
        </w:rPr>
        <w:t>QUES 13,DIST 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5.</w:t>
      </w:r>
      <w:r>
        <w:rPr>
          <w:rFonts w:ascii="Times New Roman" w:hAnsi="Times New Roman"/>
          <w:sz w:val="24"/>
        </w:rPr>
        <w:t xml:space="preserve"> a)Give three challenges faced by the Ghanaian nationalists in  the struggle for independence.</w:t>
        <w:tab/>
        <w:tab/>
        <w:t>(3mks)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b)Describe methods used by the Nationalists in Ghana to Struggle for their independence.</w:t>
        <w:tab/>
        <w:tab/>
        <w:tab/>
        <w:t>(12mks)</w:t>
      </w:r>
      <w:r>
        <w:rPr>
          <w:rFonts w:ascii="Times New Roman" w:hAnsi="Times New Roman"/>
          <w:b w:val="1"/>
          <w:sz w:val="24"/>
        </w:rPr>
        <w:t>QUES 21,DIST 7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6. State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grievances of the African national congress (ANC) against colonial regime in South Africa up to 1939.</w:t>
        <w:tab/>
        <w:tab/>
        <w:tab/>
        <w:tab/>
        <w:tab/>
        <w:t xml:space="preserve">               (2mks)</w:t>
      </w:r>
      <w:r>
        <w:rPr>
          <w:rFonts w:ascii="Times New Roman" w:hAnsi="Times New Roman"/>
          <w:b w:val="1"/>
          <w:sz w:val="24"/>
        </w:rPr>
        <w:t>QUES 12,DIST 8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7. </w:t>
      </w:r>
      <w:r>
        <w:rPr>
          <w:rFonts w:ascii="Times New Roman" w:hAnsi="Times New Roman"/>
          <w:sz w:val="24"/>
        </w:rPr>
        <w:t xml:space="preserve">What were the responses of white racist government to Africa nationalist’s demands in 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South Africa</w:t>
        <w:tab/>
        <w:tab/>
        <w:tab/>
        <w:t xml:space="preserve">                        (7mks)</w:t>
      </w:r>
      <w:r>
        <w:rPr>
          <w:rFonts w:ascii="Times New Roman" w:hAnsi="Times New Roman"/>
          <w:b w:val="1"/>
          <w:sz w:val="24"/>
        </w:rPr>
        <w:t>QUES 22b,DIST 8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sz w:val="24"/>
        </w:rPr>
        <w:t xml:space="preserve"> Name the political party that secured independence for Ghana</w:t>
        <w:tab/>
        <w:tab/>
        <w:t>(1mk)</w:t>
      </w:r>
      <w:r>
        <w:rPr>
          <w:rFonts w:ascii="Times New Roman" w:hAnsi="Times New Roman"/>
          <w:b w:val="1"/>
          <w:sz w:val="24"/>
        </w:rPr>
        <w:t>QUES 10,DIST 9</w:t>
      </w:r>
    </w:p>
    <w:p>
      <w:pPr>
        <w:spacing w:lineRule="auto" w:line="360"/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9.</w:t>
      </w:r>
      <w:r>
        <w:rPr>
          <w:rFonts w:ascii="Times New Roman" w:hAnsi="Times New Roman"/>
          <w:sz w:val="24"/>
        </w:rPr>
        <w:t xml:space="preserve"> . Apart from ANC name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other political party that fought for independence in South Africa. </w:t>
        <w:tab/>
        <w:tab/>
        <w:tab/>
        <w:t xml:space="preserve">(1mk)  </w:t>
      </w:r>
      <w:r>
        <w:rPr>
          <w:rFonts w:ascii="Times New Roman" w:hAnsi="Times New Roman"/>
          <w:b w:val="1"/>
          <w:sz w:val="24"/>
        </w:rPr>
        <w:t>QUES 12,DIST 11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10.</w:t>
      </w:r>
      <w:r>
        <w:rPr>
          <w:rFonts w:ascii="Times New Roman" w:hAnsi="Times New Roman"/>
          <w:sz w:val="24"/>
        </w:rPr>
        <w:t xml:space="preserve"> Identify the political party which won independence for Ghana in 1957.</w:t>
        <w:tab/>
        <w:t>(1mk)</w:t>
      </w:r>
      <w:r>
        <w:rPr>
          <w:rFonts w:ascii="Times New Roman" w:hAnsi="Times New Roman"/>
          <w:b w:val="1"/>
          <w:sz w:val="24"/>
        </w:rPr>
        <w:t>QUES 12,DIST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11.</w:t>
      </w:r>
      <w:r>
        <w:rPr>
          <w:rFonts w:ascii="Times New Roman" w:hAnsi="Times New Roman"/>
          <w:sz w:val="24"/>
        </w:rPr>
        <w:t xml:space="preserve"> a) Mention five ways in which President Nyerere of Tanzania assisted the liberation movement in  Mozambique.</w:t>
        <w:tab/>
        <w:t>(5mks)</w:t>
      </w:r>
    </w:p>
    <w:p>
      <w:pPr>
        <w:spacing w:lineRule="auto" w:line="360"/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b) Explain five challenges that faced the liberation movement in South Africa during the struggle   for  majority rule.</w:t>
        <w:tab/>
        <w:tab/>
        <w:tab/>
        <w:t>(10mks)</w:t>
      </w:r>
      <w:r>
        <w:rPr>
          <w:rFonts w:ascii="Times New Roman" w:hAnsi="Times New Roman"/>
          <w:b w:val="1"/>
          <w:sz w:val="24"/>
        </w:rPr>
        <w:t>QUES 21,DIST 12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12.</w:t>
      </w:r>
      <w:r>
        <w:rPr>
          <w:rFonts w:ascii="Times New Roman" w:hAnsi="Times New Roman"/>
          <w:sz w:val="24"/>
        </w:rPr>
        <w:t xml:space="preserve"> (a) Give three external factors that led to the rise of nationalism in South Africa.     </w:t>
        <w:tab/>
        <w:t>(3mks).</w:t>
      </w:r>
    </w:p>
    <w:p>
      <w:pPr>
        <w:pStyle w:val="P1"/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(b) Explain six methods used by nationalist in South Africa to attain their independence.</w:t>
        <w:tab/>
        <w:t>(12mks).</w:t>
      </w:r>
      <w:r>
        <w:rPr>
          <w:rFonts w:ascii="Times New Roman" w:hAnsi="Times New Roman"/>
          <w:b w:val="1"/>
          <w:sz w:val="24"/>
        </w:rPr>
        <w:t>QUES 19,DIST 13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13. Identify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political developments in South Africa between 1990 to 1994.</w:t>
        <w:tab/>
        <w:t xml:space="preserve">                        (2mks)</w:t>
      </w:r>
      <w:r>
        <w:rPr>
          <w:rFonts w:ascii="Times New Roman" w:hAnsi="Times New Roman"/>
          <w:b w:val="1"/>
          <w:sz w:val="24"/>
        </w:rPr>
        <w:t>QUES 10,DIST 14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14.</w:t>
      </w:r>
      <w:r>
        <w:rPr>
          <w:rFonts w:ascii="Times New Roman" w:hAnsi="Times New Roman"/>
          <w:sz w:val="24"/>
        </w:rPr>
        <w:t>State two main factors that led to African nationalism. (2 mks)</w:t>
      </w:r>
      <w:r>
        <w:rPr>
          <w:rFonts w:ascii="Times New Roman" w:hAnsi="Times New Roman"/>
          <w:b w:val="1"/>
          <w:sz w:val="24"/>
        </w:rPr>
        <w:t>QUES 12,DIST 15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15.</w:t>
      </w:r>
      <w:r>
        <w:rPr>
          <w:rFonts w:ascii="Times New Roman" w:hAnsi="Times New Roman"/>
          <w:sz w:val="24"/>
        </w:rPr>
        <w:t xml:space="preserve"> Why did Southern Rhodesia refuse to merge with South Africa in 1923.</w:t>
        <w:tab/>
        <w:t>(1mk)</w:t>
      </w:r>
      <w:r>
        <w:rPr>
          <w:rFonts w:ascii="Times New Roman" w:hAnsi="Times New Roman"/>
          <w:b w:val="1"/>
          <w:sz w:val="24"/>
        </w:rPr>
        <w:t>QUES 13,DIST16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16.</w:t>
      </w:r>
      <w:r>
        <w:rPr>
          <w:rFonts w:ascii="Times New Roman" w:hAnsi="Times New Roman"/>
          <w:sz w:val="24"/>
        </w:rPr>
        <w:t xml:space="preserve"> a)</w:t>
        <w:tab/>
        <w:t xml:space="preserve">Give three ways through which Kwame Nkurumah promoted nationalism in Ghana   (3mks)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b)</w:t>
        <w:tab/>
        <w:t>Explain six reasons why South Africa took too long to achieve majority rule</w:t>
        <w:tab/>
        <w:t>(12mks)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b w:val="1"/>
          <w:sz w:val="24"/>
        </w:rPr>
        <w:t>QUES 22,DIST 17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17.</w:t>
      </w:r>
      <w:r>
        <w:rPr>
          <w:rFonts w:ascii="Times New Roman" w:hAnsi="Times New Roman"/>
          <w:sz w:val="24"/>
        </w:rPr>
        <w:t xml:space="preserve"> Mention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method used by the international community to hasten independence in South Africa.</w:t>
        <w:tab/>
        <w:tab/>
        <w:tab/>
        <w:tab/>
        <w:tab/>
        <w:tab/>
        <w:t>(1 mark)</w:t>
      </w:r>
      <w:r>
        <w:rPr>
          <w:rFonts w:ascii="Times New Roman" w:hAnsi="Times New Roman"/>
          <w:b w:val="1"/>
          <w:sz w:val="24"/>
        </w:rPr>
        <w:t>QUES 16,DIST 19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18.</w:t>
      </w:r>
      <w:r>
        <w:rPr>
          <w:rFonts w:ascii="Times New Roman" w:hAnsi="Times New Roman"/>
          <w:sz w:val="24"/>
        </w:rPr>
        <w:t xml:space="preserve"> Identify two methods used by the nationalists in Ghana in their struggle for independence.                   (2 mks) </w:t>
      </w:r>
      <w:r>
        <w:rPr>
          <w:rFonts w:ascii="Times New Roman" w:hAnsi="Times New Roman"/>
          <w:b w:val="1"/>
          <w:sz w:val="24"/>
        </w:rPr>
        <w:t>QUES 13,DIST 20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b w:val="1"/>
          <w:sz w:val="24"/>
        </w:rPr>
        <w:t>THE RISE OF AFRICAN NATIONALISM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political party that was founded by Kwameh Nkrumah in 1949 (1mk)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conventions people party (CPP)                  </w:t>
      </w:r>
      <w:r>
        <w:rPr>
          <w:rFonts w:ascii="Times New Roman" w:hAnsi="Times New Roman"/>
          <w:b w:val="1"/>
          <w:sz w:val="24"/>
        </w:rPr>
        <w:t>QUES 12,DIST 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2. a)the high number of educated Africans remained unemployed and their frustrations led to   bitterness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Africans who had received higher education were able to express African grievances and demand for equality and freedom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farmers were upset by the small profits from sale of cocoa to European firms while European manufactured goods were very costly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who were ex-servicemen campaigned for their independence as they had received a lot of experience from the war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colonial government denied trading licences to African traders.    1x5 = 5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They organized political parties e.g. ANC 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used trade unions to press for better working condition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organized protest marches, defiance campaigns and demonstrations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military force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 nationalists employed diplomacy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Africans used print media such as pamphlets and newspaper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Detained nationalists went on hunger strike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church leaders such as Bishop Desmond Tutu and Alan Boesak led the fight against apartheid.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points x 2 mks each = 10mks   </w:t>
      </w:r>
      <w:r>
        <w:rPr>
          <w:rFonts w:ascii="Times New Roman" w:hAnsi="Times New Roman"/>
          <w:b w:val="1"/>
          <w:sz w:val="24"/>
        </w:rPr>
        <w:t>QUES 20,DIST 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3.</w:t>
      </w:r>
      <w:r>
        <w:rPr>
          <w:rFonts w:ascii="Times New Roman" w:hAnsi="Times New Roman"/>
          <w:sz w:val="24"/>
        </w:rPr>
        <w:t xml:space="preserve"> - A bill was passed to give recognition to African trade unions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Government expenditure on African agriculture was increased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More attention was paid to the provision of African education and a multi-racial university was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started.</w:t>
      </w:r>
      <w:r>
        <w:rPr>
          <w:rFonts w:ascii="Times New Roman" w:hAnsi="Times New Roman"/>
          <w:b w:val="1"/>
          <w:sz w:val="24"/>
        </w:rPr>
        <w:t xml:space="preserve"> </w:t>
        <w:tab/>
        <w:tab/>
        <w:t>Any 2 points, 2 x 1 =2mks</w:t>
      </w:r>
      <w:r>
        <w:rPr>
          <w:rFonts w:ascii="Times New Roman" w:hAnsi="Times New Roman"/>
          <w:b w:val="1"/>
          <w:i w:val="1"/>
          <w:sz w:val="24"/>
        </w:rPr>
        <w:t>),</w:t>
      </w:r>
      <w:r>
        <w:rPr>
          <w:rFonts w:ascii="Times New Roman" w:hAnsi="Times New Roman"/>
          <w:b w:val="1"/>
          <w:sz w:val="24"/>
        </w:rPr>
        <w:t>2 x 1 = 2mks) QUES 10,DIST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Identify the political party that led Ghana to independence in 1957. </w:t>
        <w:tab/>
        <w:tab/>
        <w:tab/>
        <w:t>(1 mk)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Convention Peoples Party (CPP). </w:t>
        <w:tab/>
        <w:tab/>
        <w:t xml:space="preserve">(1 x 1 = 1mks) </w:t>
      </w:r>
      <w:r>
        <w:rPr>
          <w:rFonts w:ascii="Times New Roman" w:hAnsi="Times New Roman"/>
          <w:b w:val="1"/>
          <w:sz w:val="24"/>
        </w:rPr>
        <w:t>QUES 13,DIST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24"/>
        </w:rPr>
        <w:t xml:space="preserve"> a)</w:t>
        <w:tab/>
        <w:t>Give three challenges faced by the Ghanaian nationalists in the struggle for independence .</w:t>
        <w:tab/>
        <w:tab/>
        <w:tab/>
        <w:tab/>
        <w:tab/>
        <w:tab/>
        <w:tab/>
        <w:t>( 3mks)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 xml:space="preserve">The  leaders were arrested and locked inby colonialists.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There was no unity among the African nationalists in Ghana.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There was lack of funds to finance nationalistic activities caused</w:t>
      </w:r>
    </w:p>
    <w:p>
      <w:pPr>
        <w:ind w:firstLine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by general economic hardships.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 xml:space="preserve"> There was rivalry among political parties e.g. C.P.P and N.L.P diverting attention of the struggle to internal unity building. </w:t>
        <w:tab/>
        <w:tab/>
        <w:tab/>
        <w:t>(Any 3 x 1) = 3 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 Describe methods used by the Nationalists in Ghana to Struggle for 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their independence.</w:t>
        <w:tab/>
        <w:tab/>
        <w:tab/>
        <w:tab/>
        <w:tab/>
        <w:tab/>
        <w:tab/>
        <w:tab/>
        <w:tab/>
        <w:t>(12 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Organised for public rallies to share their problems and look for solutions.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Formed trade unions.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Mobilised protests and demonstrations.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 xml:space="preserve">Wrote publications and other editorials mainly  to popularize African course of             action.</w:t>
      </w:r>
    </w:p>
    <w:p>
      <w:pPr>
        <w:ind w:hanging="144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They used international forums to make their grievances be known far e.g Nkurumah  attended the pan – African congress in London in 1945.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The Ghanaians participated in constitutional negotiations e.g Burns and cossey constitutional negotiations.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>Strike were organized by various groups i.e farmers.</w:t>
        <w:tab/>
        <w:t xml:space="preserve">( Any 6 x 2 = 12 mks </w:t>
      </w:r>
      <w:r>
        <w:rPr>
          <w:rFonts w:ascii="Times New Roman" w:hAnsi="Times New Roman"/>
          <w:b w:val="1"/>
          <w:sz w:val="24"/>
        </w:rPr>
        <w:t>QUES 21,DIST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Two grievances of ANC up to 1939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-Land alienation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-Pass laws which forced Africans to carry pass books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-Master/ servant act which restricted Africans from leaving Jobs before the end of the contract .        2x1=2mks   </w:t>
      </w:r>
      <w:r>
        <w:rPr>
          <w:rFonts w:ascii="Times New Roman" w:hAnsi="Times New Roman"/>
          <w:b w:val="1"/>
          <w:sz w:val="24"/>
        </w:rPr>
        <w:t xml:space="preserve"> QUES 12,DIST 8</w:t>
      </w:r>
      <w:r>
        <w:rPr>
          <w:rFonts w:ascii="Times New Roman" w:hAnsi="Times New Roman"/>
          <w:sz w:val="24"/>
        </w:rPr>
        <w:tab/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7.What was the response of white racist government to African nationalists -demands in south Africa.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 Restriction of nationalists Activities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Restriction of movement of people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 Banning meetings.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-Imposition of harsh laws  which legalise detention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Arrest and imprisonment of leaders e.g. Mandella.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Use of curfew or state of emergency.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  Outlawing of political parties e.g. ANC and P.A.C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- Elimination of some leaders like Steve Biko in 1977.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 Arresting  of black journalists and banning their newspaper like weekend world newspaper.  7x1(7mks)   </w:t>
      </w:r>
      <w:r>
        <w:rPr>
          <w:rFonts w:ascii="Times New Roman" w:hAnsi="Times New Roman"/>
          <w:b w:val="1"/>
          <w:sz w:val="24"/>
        </w:rPr>
        <w:t>QUES 22b,DIST 8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 Name the political party that secured independence for Ghana</w:t>
        <w:tab/>
        <w:tab/>
        <w:tab/>
        <w:tab/>
        <w:t>(1mk)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The Convention Peoples Party.</w:t>
        <w:tab/>
        <w:t xml:space="preserve">(CPP)                                        </w:t>
      </w:r>
      <w:r>
        <w:rPr>
          <w:rFonts w:ascii="Times New Roman" w:hAnsi="Times New Roman"/>
          <w:b w:val="1"/>
          <w:sz w:val="24"/>
        </w:rPr>
        <w:t>QUES 10,DIST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sz w:val="24"/>
        </w:rPr>
        <w:t xml:space="preserve"> i) Pan African congress        (PAC)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ii) Inkatha Freedom Party     (IFP)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 United Democratic Front (UDF)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iv) National Front                  (NF).                  (Any 1x1 = 1mk) </w:t>
      </w:r>
      <w:r>
        <w:rPr>
          <w:rFonts w:ascii="Times New Roman" w:hAnsi="Times New Roman"/>
          <w:b w:val="1"/>
          <w:sz w:val="24"/>
        </w:rPr>
        <w:t>QUES 12,DIST 11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. – Convention People’s Party (CPP)</w:t>
        <w:tab/>
        <w:tab/>
        <w:tab/>
        <w:tab/>
        <w:t xml:space="preserve">1x1=1mk     </w:t>
      </w:r>
      <w:r>
        <w:rPr>
          <w:rFonts w:ascii="Times New Roman" w:hAnsi="Times New Roman"/>
          <w:b w:val="1"/>
          <w:sz w:val="24"/>
        </w:rPr>
        <w:t>QUES 12,DIST 1</w:t>
      </w:r>
      <w:r>
        <w:rPr>
          <w:rFonts w:ascii="Times New Roman" w:hAnsi="Times New Roman"/>
          <w:b w:val="1"/>
          <w:sz w:val="24"/>
        </w:rPr>
        <w:t>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sz w:val="24"/>
        </w:rPr>
        <w:t xml:space="preserve"> . a) 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Offered them political recognition and support.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Allowed them to open offices in Tanzania.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United different political factions.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FRELIMO fighters trained in Tanzania.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Opened border for a sylum seekers from Mozambique.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Spoke in UN, OAU, Commonwealth on colonialism in Mozambique.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Tanzania supplied fighters with arms.</w:t>
        <w:tab/>
        <w:tab/>
        <w:tab/>
        <w:tab/>
        <w:tab/>
        <w:tab/>
        <w:tab/>
        <w:t>5x1=5mks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Many people lost their lives as result of police opening fire on them with little regard for human rights.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leaders who spearheaded the liberation movement were harassed, arrested and some detained.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nationalists were forced into exile to avoid arrest.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South African white regime banned all African political parties.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African newspapers and their journalism was censored by the apartheid regime – no free press.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labour movement was outlawed and where applicable, it operated under strict police agents.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white regime created a policy of divide and rule. The Bantustains were created on tribal lines.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African movement was restricted by the white regime.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Ideological differences among the African nationalists.</w:t>
        <w:tab/>
        <w:tab/>
        <w:tab/>
        <w:tab/>
        <w:tab/>
        <w:t xml:space="preserve">5x2=10mks         </w:t>
      </w:r>
      <w:r>
        <w:rPr>
          <w:rFonts w:ascii="Times New Roman" w:hAnsi="Times New Roman"/>
          <w:b w:val="1"/>
          <w:sz w:val="24"/>
        </w:rPr>
        <w:t>QUES 21,DIST 12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12. External factors for nationalism in Africa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Formation of the UN which supported decolonization.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Experiences of ex world war two soldiers densitified the myth of Europeans </w:t>
        <w:tab/>
        <w:tab/>
        <w:t xml:space="preserve">    superiority.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(iii) Rise of U.S.A./ USSR as super  powers who discouraged colonization.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(iv) Examples from India and Pakistan (1947) which encouraged others African </w:t>
        <w:tab/>
        <w:t xml:space="preserve">       </w:t>
        <w:tab/>
        <w:t xml:space="preserve">    communities to acquire independence.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(v) The Atlantic charter between U.S.A. and Britain which discouraged </w:t>
        <w:tab/>
        <w:tab/>
        <w:tab/>
        <w:t xml:space="preserve">colonization and encouraged self determination of colonized states.  3x1=     (3mks)                                                               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(b) </w:t>
      </w:r>
      <w:r>
        <w:rPr>
          <w:rFonts w:ascii="Times New Roman" w:hAnsi="Times New Roman"/>
          <w:b w:val="1"/>
          <w:sz w:val="24"/>
        </w:rPr>
        <w:t>Methods used by South African nationalists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(i) Through political parties e.g. ANC, PAC to champion their grievances.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(ii) Through trade unions for better working terms.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(iii) Demonstrations / protests marches.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(iv) Military force/ guerilla war far.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(v) Diplomacy.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>(vi) Hunger strikes.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vii) Through churches and church leaders e.g Desmand Tutu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viii) Strikes and Boycotts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ix)  Through sabotage e.g uprooting railway             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x)   Through political rallies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xi)  Media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xii) Through OAU and UNO                            6x2=12mks </w:t>
      </w:r>
      <w:r>
        <w:rPr>
          <w:rFonts w:ascii="Times New Roman" w:hAnsi="Times New Roman"/>
          <w:b w:val="1"/>
          <w:sz w:val="24"/>
        </w:rPr>
        <w:t>QUES 19,DIST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sz w:val="24"/>
        </w:rPr>
        <w:t xml:space="preserve"> Identify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political developments in South Africa between 1990 to 1994.</w:t>
        <w:tab/>
        <w:tab/>
        <w:t>(2mks)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1990 – Fredrick de Klerk lifted the ban on all anti-apartheid movement including A.N.C.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1990 – Nelson Mandela was released after 27 years in prison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1991 – Some of the most oppressive racist laws were repealed including the international organization of 1960 that had been used to ban ANC and PAC.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1994 All race elections were held in April 1994 ANC won by a landslide thereby opening a new era in African history.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Nelson Mandela was sworn in as the president of  South Africa on 10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th</w:t>
      </w:r>
      <w:r>
        <w:rPr>
          <w:rFonts w:ascii="Times New Roman" w:hAnsi="Times New Roman"/>
          <w:b w:val="1"/>
          <w:i w:val="1"/>
          <w:sz w:val="24"/>
        </w:rPr>
        <w:t xml:space="preserve"> May 1994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 sanctions placed against the apartheid regime were lifted and the country reinstated as a rightful member of the commonwealth U.N.O. and organization of unity.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x1 =1mk QUES 10,DIST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Times New Roman" w:hAnsi="Times New Roman"/>
          <w:sz w:val="24"/>
          <w:u w:val="single"/>
        </w:rPr>
        <w:t xml:space="preserve"> State two main factors that led to African nationalism. (2 mks)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land alienation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forced labour                                                           </w:t>
      </w:r>
      <w:r>
        <w:rPr>
          <w:rFonts w:ascii="Times New Roman" w:hAnsi="Times New Roman"/>
          <w:b w:val="1"/>
          <w:sz w:val="24"/>
        </w:rPr>
        <w:t>QUES 12,DIST 15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15.</w:t>
      </w:r>
      <w:r>
        <w:rPr>
          <w:rFonts w:ascii="Times New Roman" w:hAnsi="Times New Roman"/>
          <w:sz w:val="24"/>
        </w:rPr>
        <w:t xml:space="preserve"> Why Southern Rhodesia refused to merge with South Africa in 1923 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feared the merger would inevitably lead to their domination by Afrikaners in political matters.</w:t>
        <w:tab/>
        <w:tab/>
        <w:tab/>
        <w:tab/>
        <w:tab/>
        <w:t xml:space="preserve">1 x 1 = 1         </w:t>
      </w:r>
      <w:r>
        <w:rPr>
          <w:rFonts w:ascii="Times New Roman" w:hAnsi="Times New Roman"/>
          <w:b w:val="1"/>
          <w:sz w:val="24"/>
        </w:rPr>
        <w:t>QUES 13,DIST 16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a)</w:t>
        <w:tab/>
        <w:t>- Held public rallies and protects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Published books, articles etc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Used non violent means e.g. dialogue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Joined U.G.C.C and formed C.P.P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Composed songs and slogans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Attended and hosted Pan African conferences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United Ghanaian nationalists.</w:t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ab/>
        <w:t>(Any 3 x 1=3mks</w:t>
      </w:r>
    </w:p>
    <w:p>
      <w:pPr>
        <w:numPr>
          <w:ilvl w:val="0"/>
          <w:numId w:val="23"/>
        </w:numPr>
        <w:tabs>
          <w:tab w:val="clear" w:pos="1080" w:leader="none"/>
          <w:tab w:val="left" w:pos="144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Arrests and imprisonment of leaders- Mandela, Sobukua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Torture and harassment of protester – Steve, Biko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Violence unleashed on demonstrators- sharp villemassaure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Government used Divide and rule- Black homelands 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Political parties were banned e.g. A.N.C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Inadequate finances and resources to nationalists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Strong and resourceful apartheid government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Some countries refused to give economic suctions to S. Africa</w:t>
      </w:r>
    </w:p>
    <w:p>
      <w:pPr>
        <w:ind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 Censorship of press/media</w:t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sz w:val="24"/>
        </w:rPr>
        <w:t>(Any 6 x 2=12mks) QUES 22,DIST 17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17. Mention one method used by the International Community to hasten independence in South Africa.</w:t>
        <w:tab/>
        <w:tab/>
        <w:tab/>
        <w:tab/>
        <w:tab/>
        <w:tab/>
        <w:tab/>
        <w:tab/>
        <w:tab/>
        <w:tab/>
        <w:t>(1mark)</w:t>
      </w:r>
    </w:p>
    <w:p>
      <w:pPr>
        <w:numPr>
          <w:ilvl w:val="1"/>
          <w:numId w:val="2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Economic sanctions </w:t>
      </w:r>
    </w:p>
    <w:p>
      <w:pPr>
        <w:numPr>
          <w:ilvl w:val="1"/>
          <w:numId w:val="2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Social sanctions e.g.. banned from international games </w:t>
        <w:tab/>
        <w:t xml:space="preserve"> (1x1= 1mark) </w:t>
      </w:r>
      <w:r>
        <w:rPr>
          <w:rFonts w:ascii="Times New Roman" w:hAnsi="Times New Roman"/>
          <w:b w:val="1"/>
          <w:sz w:val="24"/>
        </w:rPr>
        <w:t>QUES 16,DIST 19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ind w:hanging="720" w:left="72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>18.</w:t>
      </w:r>
      <w:r>
        <w:rPr>
          <w:rFonts w:ascii="Times New Roman" w:hAnsi="Times New Roman"/>
          <w:b w:val="1"/>
          <w:sz w:val="24"/>
          <w:u w:val="single"/>
        </w:rPr>
        <w:t xml:space="preserve"> Identify two methods used by nationalists in Ghana in their struggle for independence.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Held public rallies where they educated Africans on their rights.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Formation of political parties which united Africans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Mass media e.g. Newspapers, Accra evening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International forum e.g. Pan African movement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Composition of slogans and songs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Ghanaians participation on constitutional negotiation with the government e.g Burns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Hold demonstrations e..g ex-soldiers.                                      </w:t>
      </w:r>
      <w:r>
        <w:rPr>
          <w:rFonts w:ascii="Times New Roman" w:hAnsi="Times New Roman"/>
          <w:b w:val="1"/>
          <w:sz w:val="24"/>
        </w:rPr>
        <w:t>QUES 13,DIST 20</w:t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</w:p>
    <w:p>
      <w:pPr>
        <w:spacing w:lineRule="auto" w:line="360"/>
        <w:ind w:left="360"/>
        <w:rPr>
          <w:rFonts w:ascii="Times New Roman" w:hAnsi="Times New Roman"/>
          <w:sz w:val="24"/>
        </w:rPr>
      </w:pPr>
    </w:p>
    <w:p>
      <w:pPr>
        <w:spacing w:lineRule="auto" w:line="36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D3712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7FB5E0A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1CDD6ED6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">
    <w:nsid w:val="1DE2215B"/>
    <w:multiLevelType w:val="hybridMultilevel"/>
    <w:lvl w:ilvl="0" w:tplc="6E1C36AB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021A8F42">
      <w:start w:val="0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301EC27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EA124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61C7E9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FDA47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B54498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75E163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E9C3A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28FC14EC"/>
    <w:multiLevelType w:val="hybridMultilevel"/>
    <w:lvl w:ilvl="0" w:tplc="49355D32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4A922B0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BFFA29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BFA563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F37DCE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C7D0D5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0E386C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11000F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29B692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2E7C0BDB"/>
    <w:multiLevelType w:val="hybridMultilevel"/>
    <w:lvl w:ilvl="0" w:tplc="201560A5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6CEF64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459DBA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5B648E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9CE06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060278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FDEC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DC5CA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4E61BA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33503682"/>
    <w:multiLevelType w:val="hybridMultilevel"/>
    <w:lvl w:ilvl="0" w:tplc="34753E36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076EB4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D34F3B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59495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8D1DD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BAAAA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CF78F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780DE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488A6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39256FB8"/>
    <w:multiLevelType w:val="multilevel"/>
    <w:lvl w:ilvl="0">
      <w:start w:val="5"/>
      <w:numFmt w:val="decimal"/>
      <w:suff w:val="tab"/>
      <w:lvlText w:val="%1"/>
      <w:lvlJc w:val="left"/>
      <w:pPr>
        <w:ind w:hanging="360" w:left="1965"/>
      </w:pPr>
      <w:rPr/>
    </w:lvl>
    <w:lvl w:ilvl="1">
      <w:start w:val="1"/>
      <w:numFmt w:val="lowerLetter"/>
      <w:suff w:val="tab"/>
      <w:lvlText w:val="%2."/>
      <w:lvlJc w:val="left"/>
      <w:pPr>
        <w:ind w:hanging="360" w:left="2685"/>
      </w:pPr>
      <w:rPr/>
    </w:lvl>
    <w:lvl w:ilvl="2">
      <w:start w:val="1"/>
      <w:numFmt w:val="lowerRoman"/>
      <w:suff w:val="tab"/>
      <w:lvlText w:val="%3."/>
      <w:lvlJc w:val="right"/>
      <w:pPr>
        <w:ind w:hanging="180" w:left="3405"/>
      </w:pPr>
      <w:rPr/>
    </w:lvl>
    <w:lvl w:ilvl="3">
      <w:start w:val="1"/>
      <w:numFmt w:val="decimal"/>
      <w:suff w:val="tab"/>
      <w:lvlText w:val="%4."/>
      <w:lvlJc w:val="left"/>
      <w:pPr>
        <w:ind w:hanging="360" w:left="4125"/>
      </w:pPr>
      <w:rPr/>
    </w:lvl>
    <w:lvl w:ilvl="4">
      <w:start w:val="1"/>
      <w:numFmt w:val="lowerLetter"/>
      <w:suff w:val="tab"/>
      <w:lvlText w:val="%5."/>
      <w:lvlJc w:val="left"/>
      <w:pPr>
        <w:ind w:hanging="360" w:left="4845"/>
      </w:pPr>
      <w:rPr/>
    </w:lvl>
    <w:lvl w:ilvl="5">
      <w:start w:val="1"/>
      <w:numFmt w:val="lowerRoman"/>
      <w:suff w:val="tab"/>
      <w:lvlText w:val="%6."/>
      <w:lvlJc w:val="right"/>
      <w:pPr>
        <w:ind w:hanging="180" w:left="5565"/>
      </w:pPr>
      <w:rPr/>
    </w:lvl>
    <w:lvl w:ilvl="6">
      <w:start w:val="1"/>
      <w:numFmt w:val="decimal"/>
      <w:suff w:val="tab"/>
      <w:lvlText w:val="%7."/>
      <w:lvlJc w:val="left"/>
      <w:pPr>
        <w:ind w:hanging="360" w:left="6285"/>
      </w:pPr>
      <w:rPr/>
    </w:lvl>
    <w:lvl w:ilvl="7">
      <w:start w:val="1"/>
      <w:numFmt w:val="lowerLetter"/>
      <w:suff w:val="tab"/>
      <w:lvlText w:val="%8."/>
      <w:lvlJc w:val="left"/>
      <w:pPr>
        <w:ind w:hanging="360" w:left="7005"/>
      </w:pPr>
      <w:rPr/>
    </w:lvl>
    <w:lvl w:ilvl="8">
      <w:start w:val="1"/>
      <w:numFmt w:val="lowerRoman"/>
      <w:suff w:val="tab"/>
      <w:lvlText w:val="%9."/>
      <w:lvlJc w:val="right"/>
      <w:pPr>
        <w:ind w:hanging="180" w:left="7725"/>
      </w:pPr>
      <w:rPr/>
    </w:lvl>
  </w:abstractNum>
  <w:abstractNum w:abstractNumId="13">
    <w:nsid w:val="3D0C2FBD"/>
    <w:multiLevelType w:val="hybridMultilevel"/>
    <w:lvl w:ilvl="0" w:tplc="3CE94A35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F70EEA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712053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55626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1DA5DD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0697A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C73E9B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526260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8F81E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580F092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5">
    <w:nsid w:val="5B866661"/>
    <w:multiLevelType w:val="hybridMultilevel"/>
    <w:lvl w:ilvl="0" w:tplc="720E6E5B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08217D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5F6904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733AFA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92F71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0091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9F3CF8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707C0D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E8D1B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7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8">
    <w:nsid w:val="6A0216D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3B5C0603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0">
    <w:nsid w:val="7E1D7B85"/>
    <w:multiLevelType w:val="hybridMultilevel"/>
    <w:lvl w:ilvl="0" w:tplc="7865EDC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F7DAED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FBE9AF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5EC264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F4022E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01788D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6DF0C5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6E72BF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0B4D0E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8"/>
  </w:num>
  <w:num w:numId="2">
    <w:abstractNumId w:val="17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2"/>
    </w:lvlOverride>
    <w:lvlOverride w:ilvl="2">
      <w:startOverride w:val="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  <w:num w:numId="16">
    <w:abstractNumId w:val="11"/>
  </w:num>
  <w:num w:numId="17">
    <w:abstractNumId w:val="9"/>
  </w:num>
  <w:num w:numId="18">
    <w:abstractNumId w:val="10"/>
  </w:num>
  <w:num w:numId="19">
    <w:abstractNumId w:val="8"/>
  </w:num>
  <w:num w:numId="20">
    <w:abstractNumId w:val="19"/>
  </w:num>
  <w:num w:numId="21">
    <w:abstractNumId w:val="15"/>
  </w:num>
  <w:num w:numId="22">
    <w:abstractNumId w:val="7"/>
  </w:num>
  <w:num w:numId="23">
    <w:abstractNumId w:val="6"/>
  </w:num>
  <w:num w:numId="24">
    <w:abstractNumId w:val="1"/>
  </w:num>
  <w:num w:numId="25">
    <w:abstractNumId w:val="2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2011-07-03T02:20:00Z</dcterms:created>
  <cp:lastModifiedBy>Teacher E-Solutions</cp:lastModifiedBy>
  <dcterms:modified xsi:type="dcterms:W3CDTF">2019-01-13T19:36:14Z</dcterms:modified>
  <cp:revision>4</cp:revision>
</cp:coreProperties>
</file>