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C68B26" Type="http://schemas.openxmlformats.org/officeDocument/2006/relationships/officeDocument" Target="/word/document.xml" /><Relationship Id="coreR5EC68B2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WEEDS AND WEED CONTROL</w:t>
      </w:r>
    </w:p>
    <w:p>
      <w:pPr>
        <w:jc w:val="center"/>
        <w:rPr>
          <w:b w:val="1"/>
          <w:u w:val="single"/>
        </w:rPr>
      </w:pPr>
    </w:p>
    <w:p>
      <w:r>
        <w:t>1.</w:t>
        <w:tab/>
        <w:t xml:space="preserve"> Oxalis (sorrel)</w:t>
      </w:r>
    </w:p>
    <w:p>
      <w:r>
        <w:tab/>
        <w:t>-(oxalis latifolia)</w:t>
        <w:tab/>
        <w:tab/>
        <w:tab/>
        <w:tab/>
        <w:tab/>
        <w:tab/>
        <w:tab/>
        <w:tab/>
        <w:tab/>
      </w:r>
    </w:p>
    <w:p>
      <w:pPr>
        <w:ind w:left="720"/>
      </w:pPr>
      <w:r>
        <w:t xml:space="preserve">b)- The weed contain builbs i.e Elaborate  &amp; extensive root system that support the plant.</w:t>
      </w:r>
    </w:p>
    <w:p>
      <w:r>
        <w:tab/>
        <w:t xml:space="preserve">  - Because it has rhizomes.</w:t>
        <w:tab/>
        <w:tab/>
      </w:r>
    </w:p>
    <w:p>
      <w:r>
        <w:tab/>
        <w:t>c) State the economic importance of the weed shown.</w:t>
        <w:tab/>
        <w:tab/>
        <w:tab/>
        <w:tab/>
        <w:tab/>
      </w:r>
    </w:p>
    <w:p>
      <w:r>
        <w:tab/>
        <w:t>- Reduces yields of crops.</w:t>
      </w:r>
    </w:p>
    <w:p>
      <w:r>
        <w:tab/>
        <w:t>- Increases cost of production.</w:t>
      </w:r>
    </w:p>
    <w:p>
      <w:r>
        <w:tab/>
        <w:t>- It’s a livestock feed.</w:t>
      </w:r>
    </w:p>
    <w:p>
      <w:r>
        <w:tab/>
        <w:t>- Fixation of nitrogen.</w:t>
      </w:r>
    </w:p>
    <w:p>
      <w:r>
        <w:t xml:space="preserve">2. </w:t>
        <w:tab/>
        <w:t xml:space="preserve">(a)Couch grass </w:t>
      </w:r>
      <w:r>
        <w:rPr>
          <w:u w:val="single"/>
        </w:rPr>
        <w:t>Digetaria</w:t>
      </w:r>
      <w:r>
        <w:t xml:space="preserve"> </w:t>
      </w:r>
      <w:r>
        <w:rPr>
          <w:u w:val="single"/>
        </w:rPr>
        <w:t>Scalarum</w:t>
      </w:r>
      <w:r>
        <w:tab/>
        <w:t>( ½mk)</w:t>
      </w:r>
    </w:p>
    <w:p>
      <w:r>
        <w:t xml:space="preserve">     </w:t>
        <w:tab/>
        <w:t>(b) Why is it difficult to control the weed?</w:t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It has got underground rhizomes which grow deep in the soil</w:t>
        <w:tab/>
        <w:t xml:space="preserve">( ½ x 1pt =  1mk)</w:t>
      </w:r>
    </w:p>
    <w:p>
      <w:r>
        <w:t xml:space="preserve">      </w:t>
        <w:tab/>
        <w:t>(c) One harmful effect of the weed on crop production</w:t>
        <w:tab/>
        <w:tab/>
        <w:tab/>
        <w:tab/>
        <w:tab/>
      </w:r>
    </w:p>
    <w:p>
      <w:pPr>
        <w:numPr>
          <w:ilvl w:val="0"/>
          <w:numId w:val="2"/>
        </w:numPr>
      </w:pPr>
      <w:r>
        <w:t>Competes with crops for nutrients/soil moisture and space resulting to low yields</w:t>
      </w:r>
    </w:p>
    <w:p>
      <w:pPr>
        <w:numPr>
          <w:ilvl w:val="0"/>
          <w:numId w:val="2"/>
        </w:numPr>
      </w:pPr>
      <w:r>
        <w:t>Increases the cost of production when controlling it</w:t>
        <w:tab/>
      </w:r>
    </w:p>
    <w:p>
      <w:r>
        <w:t xml:space="preserve">     </w:t>
        <w:tab/>
        <w:t>(d) Two measures used to control the wed</w:t>
        <w:tab/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Use of appropriate herbicides</w:t>
      </w:r>
    </w:p>
    <w:p>
      <w:pPr>
        <w:ind w:firstLine="360"/>
      </w:pPr>
      <w:r>
        <w:t xml:space="preserve">-    Physical removal of rhizomes</w:t>
      </w:r>
    </w:p>
    <w:p>
      <w:r>
        <w:t xml:space="preserve">3. </w:t>
        <w:tab/>
        <w:t>i)- A-Double thorn (</w:t>
      </w:r>
      <w:r>
        <w:rPr>
          <w:u w:val="single"/>
        </w:rPr>
        <w:t>oxygonium</w:t>
      </w:r>
      <w:r>
        <w:t xml:space="preserve"> </w:t>
      </w:r>
      <w:r>
        <w:rPr>
          <w:u w:val="single"/>
        </w:rPr>
        <w:t>sinuatum)</w:t>
      </w:r>
      <w:r>
        <w:tab/>
        <w:tab/>
        <w:tab/>
        <w:tab/>
        <w:tab/>
        <w:tab/>
        <w:tab/>
      </w:r>
    </w:p>
    <w:p>
      <w:pPr>
        <w:ind w:left="420"/>
      </w:pPr>
      <w:r>
        <w:t xml:space="preserve">    - B- Coach grass (</w:t>
      </w:r>
      <w:r>
        <w:rPr>
          <w:u w:val="single"/>
        </w:rPr>
        <w:t>Digiteria</w:t>
      </w:r>
      <w:r>
        <w:t xml:space="preserve">  </w:t>
      </w:r>
      <w:r>
        <w:rPr>
          <w:u w:val="single"/>
        </w:rPr>
        <w:t>scalarum</w:t>
      </w:r>
      <w:r>
        <w:t>)</w:t>
        <w:tab/>
        <w:tab/>
        <w:tab/>
        <w:tab/>
        <w:tab/>
        <w:tab/>
        <w:tab/>
        <w:tab/>
      </w:r>
    </w:p>
    <w:p>
      <w:r>
        <w:t xml:space="preserve">        </w:t>
        <w:tab/>
        <w:t xml:space="preserve"> ii)  - Lower the quality of produce</w:t>
      </w:r>
    </w:p>
    <w:p>
      <w:pPr>
        <w:numPr>
          <w:ilvl w:val="0"/>
          <w:numId w:val="4"/>
        </w:numPr>
      </w:pPr>
      <w:r>
        <w:t>Lower yields</w:t>
      </w:r>
    </w:p>
    <w:p>
      <w:pPr>
        <w:numPr>
          <w:ilvl w:val="0"/>
          <w:numId w:val="4"/>
        </w:numPr>
      </w:pPr>
      <w:r>
        <w:t>Compete with intended plants for nutrients and water</w:t>
      </w:r>
    </w:p>
    <w:p>
      <w:r>
        <w:t xml:space="preserve">    </w:t>
        <w:tab/>
        <w:t xml:space="preserve">iii)  Weed B is difficult to control as it has underground rhizomes</w:t>
        <w:tab/>
        <w:tab/>
        <w:tab/>
        <w:tab/>
        <w:tab/>
        <w:t xml:space="preserve"> </w:t>
      </w:r>
    </w:p>
    <w:p>
      <w:r>
        <w:t xml:space="preserve">    </w:t>
        <w:tab/>
        <w:t xml:space="preserve"> iv)   Can be effectively controlled by use of chemicals</w:t>
        <w:tab/>
      </w:r>
    </w:p>
    <w:p>
      <w:r>
        <w:t xml:space="preserve">4. </w:t>
        <w:tab/>
        <w:t>Four methods of propagation which make weeds to have a high competitive ability over crops</w:t>
      </w:r>
    </w:p>
    <w:p>
      <w:pPr>
        <w:numPr>
          <w:ilvl w:val="0"/>
          <w:numId w:val="5"/>
        </w:numPr>
      </w:pPr>
      <w:r>
        <w:t>Availability to produce many viable seeds</w:t>
      </w:r>
    </w:p>
    <w:p>
      <w:pPr>
        <w:numPr>
          <w:ilvl w:val="0"/>
          <w:numId w:val="5"/>
        </w:numPr>
      </w:pPr>
      <w:r>
        <w:t>Ability to propagate vegetative –with bulbs, rhizomes</w:t>
      </w:r>
    </w:p>
    <w:p>
      <w:pPr>
        <w:numPr>
          <w:ilvl w:val="0"/>
          <w:numId w:val="5"/>
        </w:numPr>
      </w:pPr>
      <w:r>
        <w:t xml:space="preserve">Ability to regenerate woody stems-quickly </w:t>
      </w:r>
    </w:p>
    <w:p>
      <w:pPr>
        <w:numPr>
          <w:ilvl w:val="0"/>
          <w:numId w:val="5"/>
        </w:numPr>
      </w:pPr>
      <w:r>
        <w:t>Efficient means of propagation</w:t>
      </w:r>
    </w:p>
    <w:p>
      <w:pPr>
        <w:ind w:firstLine="720"/>
      </w:pPr>
      <w:r>
        <w:t>Ability to remain viable in the soil for a long period of time</w:t>
      </w:r>
    </w:p>
    <w:p>
      <w:r>
        <w:t xml:space="preserve">5. </w:t>
        <w:tab/>
        <w:t>Weed C – Nutgrass (Cyprus rotundus)</w:t>
        <w:tab/>
        <w:tab/>
        <w:tab/>
        <w:tab/>
        <w:tab/>
        <w:tab/>
        <w:tab/>
      </w:r>
    </w:p>
    <w:p>
      <w:r>
        <w:t xml:space="preserve">       </w:t>
        <w:tab/>
        <w:t>Weed D – Sow thistle (sonchus oleraceous)</w:t>
      </w:r>
    </w:p>
    <w:p>
      <w:r>
        <w:t>6.</w:t>
        <w:tab/>
        <w:t xml:space="preserve">a)    - Thorn apple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 xml:space="preserve"> Sodom apple</w:t>
      </w:r>
    </w:p>
    <w:p>
      <w:pPr>
        <w:numPr>
          <w:ilvl w:val="0"/>
          <w:numId w:val="6"/>
        </w:numPr>
      </w:pPr>
      <w:r>
        <w:t>Oxalis</w:t>
      </w:r>
    </w:p>
    <w:p>
      <w:pPr>
        <w:numPr>
          <w:ilvl w:val="0"/>
          <w:numId w:val="6"/>
        </w:numPr>
      </w:pPr>
      <w:r>
        <w:t xml:space="preserve">Tick berry </w:t>
        <w:tab/>
        <w:tab/>
        <w:tab/>
        <w:tab/>
        <w:tab/>
        <w:tab/>
        <w:tab/>
        <w:tab/>
        <w:tab/>
        <w:t>( ½ x4=2 mks)</w:t>
      </w:r>
    </w:p>
    <w:p>
      <w:r>
        <w:t xml:space="preserve">   </w:t>
        <w:tab/>
        <w:t xml:space="preserve">b)     - Before flowering to avoid spread through seeds</w:t>
      </w:r>
    </w:p>
    <w:p>
      <w:r>
        <w:t xml:space="preserve">           - Early stage before spreading underground organs</w:t>
        <w:tab/>
      </w:r>
    </w:p>
    <w:p>
      <w:r>
        <w:t xml:space="preserve">7. </w:t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Requires skilled labour</w:t>
      </w:r>
    </w:p>
    <w:p>
      <w:pPr>
        <w:numPr>
          <w:ilvl w:val="0"/>
          <w:numId w:val="7"/>
        </w:numPr>
      </w:pPr>
      <w:r>
        <w:t>Have long residual effect which interferes with future crops</w:t>
      </w:r>
    </w:p>
    <w:p>
      <w:pPr>
        <w:ind w:firstLine="720" w:left="360"/>
      </w:pPr>
      <w:r>
        <w:t>It is not environmental friendly/ pollutes the environment</w:t>
        <w:tab/>
      </w:r>
    </w:p>
    <w:p>
      <w:r>
        <w:t>8.</w:t>
        <w:tab/>
        <w:t xml:space="preserve">a) 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MCPA</w:t>
      </w:r>
    </w:p>
    <w:p>
      <w:pPr>
        <w:numPr>
          <w:ilvl w:val="0"/>
          <w:numId w:val="8"/>
        </w:numPr>
      </w:pPr>
      <w:r>
        <w:t>2 - 4 – D</w:t>
      </w:r>
    </w:p>
    <w:p>
      <w:pPr>
        <w:numPr>
          <w:ilvl w:val="0"/>
          <w:numId w:val="8"/>
        </w:numPr>
      </w:pPr>
      <w:r>
        <w:t>Bentazon</w:t>
      </w:r>
    </w:p>
    <w:p>
      <w:pPr>
        <w:numPr>
          <w:ilvl w:val="0"/>
          <w:numId w:val="8"/>
        </w:numPr>
      </w:pPr>
      <w:r>
        <w:t>Bromoxynil</w:t>
      </w:r>
    </w:p>
    <w:p>
      <w:pPr>
        <w:numPr>
          <w:ilvl w:val="0"/>
          <w:numId w:val="8"/>
        </w:numPr>
      </w:pPr>
      <w:r>
        <w:t>Linuron</w:t>
      </w:r>
    </w:p>
    <w:p>
      <w:pPr>
        <w:numPr>
          <w:ilvl w:val="0"/>
          <w:numId w:val="8"/>
        </w:numPr>
      </w:pPr>
      <w:r>
        <w:t>Loxyyril</w:t>
      </w:r>
    </w:p>
    <w:p>
      <w:pPr>
        <w:numPr>
          <w:ilvl w:val="0"/>
          <w:numId w:val="8"/>
        </w:numPr>
      </w:pPr>
      <w:r>
        <w:t>Atrazine</w:t>
      </w:r>
    </w:p>
    <w:p>
      <w:pPr>
        <w:numPr>
          <w:ilvl w:val="0"/>
          <w:numId w:val="8"/>
        </w:numPr>
      </w:pPr>
      <w:r>
        <w:t>Metrubuzin</w:t>
      </w:r>
    </w:p>
    <w:p/>
    <w:p>
      <w:pPr>
        <w:ind w:left="720"/>
      </w:pPr>
      <w:r>
        <w:t xml:space="preserve">b) </w:t>
        <w:tab/>
        <w:t>- 10 – 15cm high</w:t>
      </w:r>
    </w:p>
    <w:p>
      <w:pPr>
        <w:ind w:left="720"/>
      </w:pPr>
      <w:r>
        <w:tab/>
        <w:t>- 2 – 4 weeks after emergence</w:t>
      </w:r>
    </w:p>
    <w:p>
      <w:r>
        <w:t>9.</w:t>
        <w:tab/>
        <w:tab/>
        <w:tab/>
        <w:tab/>
        <w:tab/>
      </w:r>
    </w:p>
    <w:p>
      <w:pPr>
        <w:numPr>
          <w:ilvl w:val="0"/>
          <w:numId w:val="9"/>
        </w:numPr>
      </w:pPr>
      <w:r>
        <w:t>Complete for nutrients/ light/ space</w:t>
      </w:r>
    </w:p>
    <w:p>
      <w:pPr>
        <w:numPr>
          <w:ilvl w:val="0"/>
          <w:numId w:val="9"/>
        </w:numPr>
      </w:pPr>
      <w:r>
        <w:t>ACD as alternate host of insect pests</w:t>
      </w:r>
    </w:p>
    <w:p>
      <w:pPr>
        <w:numPr>
          <w:ilvl w:val="0"/>
          <w:numId w:val="9"/>
        </w:numPr>
      </w:pPr>
      <w:r>
        <w:t>Some produce poisonous substances</w:t>
      </w:r>
    </w:p>
    <w:p>
      <w:pPr>
        <w:numPr>
          <w:ilvl w:val="0"/>
          <w:numId w:val="9"/>
        </w:numPr>
      </w:pPr>
      <w:r>
        <w:t>Blocks water cords</w:t>
      </w:r>
    </w:p>
    <w:p>
      <w:pPr>
        <w:numPr>
          <w:ilvl w:val="0"/>
          <w:numId w:val="9"/>
        </w:numPr>
      </w:pPr>
      <w:r>
        <w:t>Lowers the quality of pasture</w:t>
      </w:r>
    </w:p>
    <w:p>
      <w:pPr>
        <w:numPr>
          <w:ilvl w:val="0"/>
          <w:numId w:val="9"/>
        </w:numPr>
      </w:pPr>
      <w:r>
        <w:t>Poisonous to man and livestock</w:t>
      </w:r>
    </w:p>
    <w:p>
      <w:pPr>
        <w:numPr>
          <w:ilvl w:val="0"/>
          <w:numId w:val="9"/>
        </w:numPr>
      </w:pPr>
      <w:r>
        <w:t>Parasites of desired crops</w:t>
      </w:r>
    </w:p>
    <w:p>
      <w:pPr>
        <w:numPr>
          <w:ilvl w:val="0"/>
          <w:numId w:val="9"/>
        </w:numPr>
      </w:pPr>
      <w:r>
        <w:t>Aquatic weeds affect navigation and water animals</w:t>
      </w:r>
    </w:p>
    <w:p>
      <w:pPr>
        <w:numPr>
          <w:ilvl w:val="0"/>
          <w:numId w:val="9"/>
        </w:numPr>
      </w:pPr>
      <w:r>
        <w:t>Increase the cost of production</w:t>
      </w:r>
    </w:p>
    <w:p>
      <w:pPr>
        <w:numPr>
          <w:ilvl w:val="0"/>
          <w:numId w:val="9"/>
        </w:numPr>
      </w:pPr>
      <w:r>
        <w:t>Cause irritation to workers</w:t>
      </w:r>
    </w:p>
    <w:p>
      <w:pPr>
        <w:numPr>
          <w:ilvl w:val="0"/>
          <w:numId w:val="9"/>
        </w:numPr>
      </w:pPr>
      <w:r>
        <w:t>Some have medicinal value</w:t>
      </w:r>
    </w:p>
    <w:p>
      <w:pPr>
        <w:numPr>
          <w:ilvl w:val="0"/>
          <w:numId w:val="9"/>
        </w:numPr>
      </w:pPr>
      <w:r>
        <w:t>Eaten by man and livestock</w:t>
      </w:r>
    </w:p>
    <w:p>
      <w:pPr>
        <w:numPr>
          <w:ilvl w:val="0"/>
          <w:numId w:val="9"/>
        </w:numPr>
      </w:pPr>
      <w:r>
        <w:t>Acts as soil cover</w:t>
      </w:r>
    </w:p>
    <w:p>
      <w:pPr>
        <w:numPr>
          <w:ilvl w:val="0"/>
          <w:numId w:val="9"/>
        </w:numPr>
      </w:pPr>
      <w:r>
        <w:t xml:space="preserve">Add organic matter in the soil </w:t>
      </w:r>
    </w:p>
    <w:p>
      <w:pPr>
        <w:ind w:firstLine="720" w:left="720"/>
      </w:pPr>
      <w:r>
        <w:t xml:space="preserve">-     Some are legumes</w:t>
        <w:tab/>
        <w:tab/>
        <w:tab/>
      </w:r>
    </w:p>
    <w:p>
      <w:r>
        <w:t>10.</w:t>
        <w:tab/>
        <w:t xml:space="preserve">a) two factors  that   affect  selectivity of herbicides  </w:t>
        <w:tab/>
        <w:tab/>
        <w:tab/>
        <w:tab/>
        <w:t xml:space="preserve"> </w:t>
      </w:r>
    </w:p>
    <w:p>
      <w:pPr>
        <w:numPr>
          <w:ilvl w:val="0"/>
          <w:numId w:val="1"/>
        </w:numPr>
      </w:pPr>
      <w:r>
        <w:t xml:space="preserve">Stage of plants  growth</w:t>
      </w:r>
    </w:p>
    <w:p>
      <w:pPr>
        <w:numPr>
          <w:ilvl w:val="0"/>
          <w:numId w:val="1"/>
        </w:numPr>
      </w:pPr>
      <w:r>
        <w:t>Plants morphology and anatomy</w:t>
      </w:r>
    </w:p>
    <w:p>
      <w:pPr>
        <w:numPr>
          <w:ilvl w:val="0"/>
          <w:numId w:val="1"/>
        </w:numPr>
      </w:pPr>
      <w:r>
        <w:t xml:space="preserve">Mode  of action</w:t>
      </w:r>
    </w:p>
    <w:p>
      <w:pPr>
        <w:numPr>
          <w:ilvl w:val="0"/>
          <w:numId w:val="1"/>
        </w:numPr>
      </w:pPr>
      <w:r>
        <w:t>Environmental factors (2x1=2mks)</w:t>
      </w:r>
    </w:p>
    <w:p>
      <w:r>
        <w:t xml:space="preserve">11. </w:t>
        <w:tab/>
        <w:t xml:space="preserve">specific examples of weeds describe their harmful effects in agricultural production </w:t>
      </w:r>
    </w:p>
    <w:p>
      <w:pPr>
        <w:numPr>
          <w:ilvl w:val="0"/>
          <w:numId w:val="10"/>
        </w:numPr>
      </w:pPr>
      <w:r>
        <w:t xml:space="preserve">Compete with crops for  nutrients spacing  ,light, moisture lowering yield  e.g. MacDonald’s  eye  etc</w:t>
      </w:r>
    </w:p>
    <w:p>
      <w:pPr>
        <w:numPr>
          <w:ilvl w:val="0"/>
          <w:numId w:val="10"/>
        </w:numPr>
      </w:pPr>
      <w:r>
        <w:t xml:space="preserve">Some  are  parasitic  e.g.  wihhweed</w:t>
      </w:r>
    </w:p>
    <w:p>
      <w:pPr>
        <w:numPr>
          <w:ilvl w:val="0"/>
          <w:numId w:val="10"/>
        </w:numPr>
      </w:pPr>
      <w:r>
        <w:t xml:space="preserve">Low  quality of  produce e.g. Mexican  marigold lowering quality of milk/pigweed  seeds  in finger millet </w:t>
      </w:r>
    </w:p>
    <w:p>
      <w:pPr>
        <w:numPr>
          <w:ilvl w:val="0"/>
          <w:numId w:val="10"/>
        </w:numPr>
      </w:pPr>
      <w:r>
        <w:t xml:space="preserve">Poisonous to both  man and livestock e.g. Dahira  stramonium, Bracken fern</w:t>
      </w:r>
    </w:p>
    <w:p>
      <w:pPr>
        <w:numPr>
          <w:ilvl w:val="0"/>
          <w:numId w:val="10"/>
        </w:numPr>
      </w:pPr>
      <w:r>
        <w:t xml:space="preserve">Allirnate  hosts  for  pests and  diseases  e.g. mallow weed –for  cotton strainer</w:t>
      </w:r>
    </w:p>
    <w:p>
      <w:pPr>
        <w:numPr>
          <w:ilvl w:val="0"/>
          <w:numId w:val="10"/>
        </w:numPr>
      </w:pPr>
      <w:r>
        <w:t xml:space="preserve">Some  are  allelopallic/hinder  germination  e.g.  Mexican marigold</w:t>
      </w:r>
    </w:p>
    <w:p>
      <w:pPr>
        <w:numPr>
          <w:ilvl w:val="0"/>
          <w:numId w:val="10"/>
        </w:numPr>
      </w:pPr>
      <w:r>
        <w:t>Block irrigation channel e.g. salvinia/water hyacinth</w:t>
      </w:r>
    </w:p>
    <w:p>
      <w:pPr>
        <w:numPr>
          <w:ilvl w:val="0"/>
          <w:numId w:val="10"/>
        </w:numPr>
      </w:pPr>
      <w:r>
        <w:t xml:space="preserve">Affect  fishing and navigation-salvinia and water hyacinth</w:t>
      </w:r>
    </w:p>
    <w:p>
      <w:pPr>
        <w:numPr>
          <w:ilvl w:val="0"/>
          <w:numId w:val="10"/>
        </w:numPr>
      </w:pPr>
      <w:r>
        <w:t>Lower quality of pasture e.g. manyatta grass</w:t>
      </w:r>
    </w:p>
    <w:p>
      <w:pPr>
        <w:numPr>
          <w:ilvl w:val="0"/>
          <w:numId w:val="10"/>
        </w:numPr>
      </w:pPr>
      <w:r>
        <w:t xml:space="preserve">Reduce workers  efficiency/irritate  e.g. double  thorn, shnging nelthe, devil’s  horse whip</w:t>
      </w:r>
    </w:p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586C22"/>
    <w:multiLevelType w:val="hybridMultilevel"/>
    <w:lvl w:ilvl="0" w:tplc="10374C56">
      <w:start w:val="0"/>
      <w:numFmt w:val="bullet"/>
      <w:suff w:val="tab"/>
      <w:lvlText w:val="-"/>
      <w:lvlJc w:val="left"/>
      <w:pPr>
        <w:ind w:hanging="360" w:left="960"/>
        <w:tabs>
          <w:tab w:val="left" w:pos="960" w:leader="none"/>
        </w:tabs>
      </w:pPr>
      <w:rPr>
        <w:rFonts w:ascii="Times New Roman" w:hAnsi="Times New Roman"/>
      </w:rPr>
    </w:lvl>
    <w:lvl w:ilvl="1" w:tplc="6232E1D7">
      <w:start w:val="1"/>
      <w:numFmt w:val="bullet"/>
      <w:suff w:val="tab"/>
      <w:lvlText w:val="o"/>
      <w:lvlJc w:val="left"/>
      <w:pPr>
        <w:ind w:hanging="360" w:left="1680"/>
        <w:tabs>
          <w:tab w:val="left" w:pos="1680" w:leader="none"/>
        </w:tabs>
      </w:pPr>
      <w:rPr>
        <w:rFonts w:ascii="Courier New" w:hAnsi="Courier New"/>
      </w:rPr>
    </w:lvl>
    <w:lvl w:ilvl="2" w:tplc="43E0D488">
      <w:start w:val="1"/>
      <w:numFmt w:val="bullet"/>
      <w:suff w:val="tab"/>
      <w:lvlText w:val=""/>
      <w:lvlJc w:val="left"/>
      <w:pPr>
        <w:ind w:hanging="360" w:left="2400"/>
        <w:tabs>
          <w:tab w:val="left" w:pos="2400" w:leader="none"/>
        </w:tabs>
      </w:pPr>
      <w:rPr>
        <w:rFonts w:ascii="Wingdings" w:hAnsi="Wingdings"/>
      </w:rPr>
    </w:lvl>
    <w:lvl w:ilvl="3" w:tplc="61946D75">
      <w:start w:val="1"/>
      <w:numFmt w:val="bullet"/>
      <w:suff w:val="tab"/>
      <w:lvlText w:val=""/>
      <w:lvlJc w:val="left"/>
      <w:pPr>
        <w:ind w:hanging="360" w:left="3120"/>
        <w:tabs>
          <w:tab w:val="left" w:pos="3120" w:leader="none"/>
        </w:tabs>
      </w:pPr>
      <w:rPr>
        <w:rFonts w:ascii="Symbol" w:hAnsi="Symbol"/>
      </w:rPr>
    </w:lvl>
    <w:lvl w:ilvl="4" w:tplc="70ABD3D3">
      <w:start w:val="1"/>
      <w:numFmt w:val="bullet"/>
      <w:suff w:val="tab"/>
      <w:lvlText w:val="o"/>
      <w:lvlJc w:val="left"/>
      <w:pPr>
        <w:ind w:hanging="360" w:left="3840"/>
        <w:tabs>
          <w:tab w:val="left" w:pos="3840" w:leader="none"/>
        </w:tabs>
      </w:pPr>
      <w:rPr>
        <w:rFonts w:ascii="Courier New" w:hAnsi="Courier New"/>
      </w:rPr>
    </w:lvl>
    <w:lvl w:ilvl="5" w:tplc="21007580">
      <w:start w:val="1"/>
      <w:numFmt w:val="bullet"/>
      <w:suff w:val="tab"/>
      <w:lvlText w:val=""/>
      <w:lvlJc w:val="left"/>
      <w:pPr>
        <w:ind w:hanging="360" w:left="4560"/>
        <w:tabs>
          <w:tab w:val="left" w:pos="4560" w:leader="none"/>
        </w:tabs>
      </w:pPr>
      <w:rPr>
        <w:rFonts w:ascii="Wingdings" w:hAnsi="Wingdings"/>
      </w:rPr>
    </w:lvl>
    <w:lvl w:ilvl="6" w:tplc="577EC9A1">
      <w:start w:val="1"/>
      <w:numFmt w:val="bullet"/>
      <w:suff w:val="tab"/>
      <w:lvlText w:val=""/>
      <w:lvlJc w:val="left"/>
      <w:pPr>
        <w:ind w:hanging="360" w:left="5280"/>
        <w:tabs>
          <w:tab w:val="left" w:pos="5280" w:leader="none"/>
        </w:tabs>
      </w:pPr>
      <w:rPr>
        <w:rFonts w:ascii="Symbol" w:hAnsi="Symbol"/>
      </w:rPr>
    </w:lvl>
    <w:lvl w:ilvl="7" w:tplc="041B4EE1">
      <w:start w:val="1"/>
      <w:numFmt w:val="bullet"/>
      <w:suff w:val="tab"/>
      <w:lvlText w:val="o"/>
      <w:lvlJc w:val="left"/>
      <w:pPr>
        <w:ind w:hanging="360" w:left="6000"/>
        <w:tabs>
          <w:tab w:val="left" w:pos="6000" w:leader="none"/>
        </w:tabs>
      </w:pPr>
      <w:rPr>
        <w:rFonts w:ascii="Courier New" w:hAnsi="Courier New"/>
      </w:rPr>
    </w:lvl>
    <w:lvl w:ilvl="8" w:tplc="6EE418EE">
      <w:start w:val="1"/>
      <w:numFmt w:val="bullet"/>
      <w:suff w:val="tab"/>
      <w:lvlText w:val=""/>
      <w:lvlJc w:val="left"/>
      <w:pPr>
        <w:ind w:hanging="360" w:left="6720"/>
        <w:tabs>
          <w:tab w:val="left" w:pos="6720" w:leader="none"/>
        </w:tabs>
      </w:pPr>
      <w:rPr>
        <w:rFonts w:ascii="Wingdings" w:hAnsi="Wingdings"/>
      </w:rPr>
    </w:lvl>
  </w:abstractNum>
  <w:abstractNum w:abstractNumId="1">
    <w:nsid w:val="16C95024"/>
    <w:multiLevelType w:val="hybridMultilevel"/>
    <w:lvl w:ilvl="0" w:tplc="3564ABB8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D13D3D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AB0349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C1B339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01D077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7FDB0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02306C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9D86B8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C983EC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8B874B8"/>
    <w:multiLevelType w:val="hybridMultilevel"/>
    <w:lvl w:ilvl="0" w:tplc="1A687F5C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19287D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60BC5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3BFA2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4776BF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F44A8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00ADB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B99BD5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24F7D8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A1700AC"/>
    <w:multiLevelType w:val="hybridMultilevel"/>
    <w:lvl w:ilvl="0" w:tplc="0ABF542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FA7F3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A0B5F1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FB85D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04405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3444F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A116FD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9F5A2D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7EA6C4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B724B83"/>
    <w:multiLevelType w:val="hybridMultilevel"/>
    <w:lvl w:ilvl="0" w:tplc="68CFEBB4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854455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652F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F6745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116093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681FA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C22D8E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3F616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D4F983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3D5750B"/>
    <w:multiLevelType w:val="hybridMultilevel"/>
    <w:lvl w:ilvl="0" w:tplc="081293C1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C1ED66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406D80E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99BE1A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15E07D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663C4AC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119A8A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329AEB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2600E6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6">
    <w:nsid w:val="45021AE5"/>
    <w:multiLevelType w:val="hybridMultilevel"/>
    <w:lvl w:ilvl="0" w:tplc="45AFAD0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2FB523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DBB76E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5EC8A0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93C0C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512177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B0F7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BF767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A20CFA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FA52338"/>
    <w:multiLevelType w:val="hybridMultilevel"/>
    <w:lvl w:ilvl="0" w:tplc="24D8BADD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276926DD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CCFCFA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C7BF0A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209C4C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627649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0956EC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7531B0C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184272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55DC1E74"/>
    <w:multiLevelType w:val="hybridMultilevel"/>
    <w:lvl w:ilvl="0" w:tplc="4B330EE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A720AF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07C7FA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6F89CB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119223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3380B8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A4B34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FEE1AF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7AE6E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6C84530C"/>
    <w:multiLevelType w:val="hybridMultilevel"/>
    <w:lvl w:ilvl="0" w:tplc="3E48A67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123727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9C776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3A79B6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E1DD3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1A567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BD4368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461C2C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FA51A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2014-05-19T16:45:00Z</dcterms:created>
  <cp:lastModifiedBy>Teacher E-Solutions</cp:lastModifiedBy>
  <dcterms:modified xsi:type="dcterms:W3CDTF">2019-01-13T19:36:00Z</dcterms:modified>
  <cp:revision>3</cp:revision>
</cp:coreProperties>
</file>